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2"/>
        <w:spacing w:line="700" w:lineRule="exact"/>
        <w:rPr>
          <w:sz w:val="32"/>
          <w:szCs w:val="32"/>
        </w:rPr>
      </w:pPr>
      <w:bookmarkStart w:id="0" w:name="_GoBack"/>
      <w:bookmarkEnd w:id="0"/>
    </w:p>
    <w:p>
      <w:pPr>
        <w:spacing w:line="700" w:lineRule="exact"/>
        <w:textAlignment w:val="center"/>
        <w:rPr>
          <w:rFonts w:ascii="黑体" w:hAnsi="黑体" w:eastAsia="黑体"/>
          <w:color w:val="000000"/>
          <w:sz w:val="32"/>
          <w:szCs w:val="32"/>
        </w:rPr>
      </w:pPr>
    </w:p>
    <w:p>
      <w:pPr>
        <w:spacing w:line="700" w:lineRule="exact"/>
        <w:textAlignment w:val="center"/>
        <w:rPr>
          <w:rFonts w:ascii="黑体" w:hAnsi="黑体" w:eastAsia="黑体"/>
          <w:color w:val="000000"/>
          <w:sz w:val="32"/>
          <w:szCs w:val="32"/>
        </w:rPr>
      </w:pPr>
    </w:p>
    <w:p>
      <w:pPr>
        <w:adjustRightInd w:val="0"/>
        <w:snapToGrid w:val="0"/>
        <w:textAlignment w:val="center"/>
        <w:rPr>
          <w:rFonts w:ascii="黑体" w:hAnsi="黑体" w:eastAsia="黑体"/>
          <w:color w:val="000000"/>
          <w:sz w:val="32"/>
        </w:rPr>
      </w:pPr>
      <w:r>
        <w:drawing>
          <wp:inline distT="0" distB="0" distL="0" distR="0">
            <wp:extent cx="5648960" cy="510540"/>
            <wp:effectExtent l="0" t="0" r="8890" b="381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8">
                      <a:extLst>
                        <a:ext uri="{28A0092B-C50C-407E-A947-70E740481C1C}">
                          <a14:useLocalDpi xmlns:a14="http://schemas.microsoft.com/office/drawing/2010/main" val="0"/>
                        </a:ext>
                      </a:extLst>
                    </a:blip>
                    <a:srcRect t="56982"/>
                    <a:stretch>
                      <a:fillRect/>
                    </a:stretch>
                  </pic:blipFill>
                  <pic:spPr>
                    <a:xfrm>
                      <a:off x="0" y="0"/>
                      <a:ext cx="5651500" cy="510744"/>
                    </a:xfrm>
                    <a:prstGeom prst="rect">
                      <a:avLst/>
                    </a:prstGeom>
                    <a:noFill/>
                    <a:ln>
                      <a:noFill/>
                    </a:ln>
                  </pic:spPr>
                </pic:pic>
              </a:graphicData>
            </a:graphic>
          </wp:inline>
        </w:drawing>
      </w:r>
      <w:r>
        <w:drawing>
          <wp:inline distT="0" distB="0" distL="0" distR="0">
            <wp:extent cx="5610225" cy="6540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8">
                      <a:extLst>
                        <a:ext uri="{28A0092B-C50C-407E-A947-70E740481C1C}">
                          <a14:useLocalDpi xmlns:a14="http://schemas.microsoft.com/office/drawing/2010/main" val="0"/>
                        </a:ext>
                      </a:extLst>
                    </a:blip>
                    <a:srcRect t="-21919" b="66399"/>
                    <a:stretch>
                      <a:fillRect/>
                    </a:stretch>
                  </pic:blipFill>
                  <pic:spPr>
                    <a:xfrm>
                      <a:off x="0" y="0"/>
                      <a:ext cx="5631575" cy="656859"/>
                    </a:xfrm>
                    <a:prstGeom prst="rect">
                      <a:avLst/>
                    </a:prstGeom>
                    <a:noFill/>
                    <a:ln>
                      <a:noFill/>
                    </a:ln>
                  </pic:spPr>
                </pic:pic>
              </a:graphicData>
            </a:graphic>
          </wp:inline>
        </w:drawing>
      </w:r>
    </w:p>
    <w:tbl>
      <w:tblPr>
        <w:tblStyle w:val="6"/>
        <w:tblW w:w="8843" w:type="dxa"/>
        <w:jc w:val="center"/>
        <w:tblBorders>
          <w:top w:val="none" w:color="auto" w:sz="0" w:space="0"/>
          <w:left w:val="none" w:color="auto" w:sz="0" w:space="0"/>
          <w:bottom w:val="single" w:color="FF0000" w:sz="24" w:space="0"/>
          <w:right w:val="none" w:color="auto" w:sz="0" w:space="0"/>
          <w:insideH w:val="none" w:color="auto" w:sz="0" w:space="0"/>
          <w:insideV w:val="none" w:color="auto" w:sz="0" w:space="0"/>
        </w:tblBorders>
        <w:tblLayout w:type="fixed"/>
        <w:tblCellMar>
          <w:top w:w="0" w:type="dxa"/>
          <w:left w:w="0" w:type="dxa"/>
          <w:bottom w:w="57" w:type="dxa"/>
          <w:right w:w="0" w:type="dxa"/>
        </w:tblCellMar>
      </w:tblPr>
      <w:tblGrid>
        <w:gridCol w:w="8843"/>
      </w:tblGrid>
      <w:tr>
        <w:tblPrEx>
          <w:tblBorders>
            <w:top w:val="none" w:color="auto" w:sz="0" w:space="0"/>
            <w:left w:val="none" w:color="auto" w:sz="0" w:space="0"/>
            <w:bottom w:val="single" w:color="FF0000" w:sz="24" w:space="0"/>
            <w:right w:val="none" w:color="auto" w:sz="0" w:space="0"/>
            <w:insideH w:val="none" w:color="auto" w:sz="0" w:space="0"/>
            <w:insideV w:val="none" w:color="auto" w:sz="0" w:space="0"/>
          </w:tblBorders>
          <w:tblCellMar>
            <w:top w:w="0" w:type="dxa"/>
            <w:left w:w="0" w:type="dxa"/>
            <w:bottom w:w="57" w:type="dxa"/>
            <w:right w:w="0" w:type="dxa"/>
          </w:tblCellMar>
        </w:tblPrEx>
        <w:trPr>
          <w:jc w:val="center"/>
        </w:trPr>
        <w:tc>
          <w:tcPr>
            <w:tcW w:w="8843" w:type="dxa"/>
          </w:tcPr>
          <w:p>
            <w:pPr>
              <w:spacing w:line="600" w:lineRule="exact"/>
              <w:jc w:val="center"/>
              <w:textAlignment w:val="center"/>
              <w:rPr>
                <w:rFonts w:ascii="仿宋" w:hAnsi="仿宋" w:eastAsia="仿宋"/>
                <w:sz w:val="32"/>
                <w:szCs w:val="32"/>
              </w:rPr>
            </w:pPr>
          </w:p>
        </w:tc>
      </w:tr>
      <w:tr>
        <w:tblPrEx>
          <w:tblBorders>
            <w:top w:val="none" w:color="auto" w:sz="0" w:space="0"/>
            <w:left w:val="none" w:color="auto" w:sz="0" w:space="0"/>
            <w:bottom w:val="single" w:color="FF0000" w:sz="24" w:space="0"/>
            <w:right w:val="none" w:color="auto" w:sz="0" w:space="0"/>
            <w:insideH w:val="none" w:color="auto" w:sz="0" w:space="0"/>
            <w:insideV w:val="none" w:color="auto" w:sz="0" w:space="0"/>
          </w:tblBorders>
          <w:tblCellMar>
            <w:top w:w="0" w:type="dxa"/>
            <w:left w:w="0" w:type="dxa"/>
            <w:bottom w:w="57" w:type="dxa"/>
            <w:right w:w="0" w:type="dxa"/>
          </w:tblCellMar>
        </w:tblPrEx>
        <w:trPr>
          <w:jc w:val="center"/>
        </w:trPr>
        <w:tc>
          <w:tcPr>
            <w:tcW w:w="8843" w:type="dxa"/>
          </w:tcPr>
          <w:p>
            <w:pPr>
              <w:spacing w:line="600" w:lineRule="exact"/>
              <w:jc w:val="center"/>
              <w:textAlignment w:val="center"/>
              <w:rPr>
                <w:rFonts w:ascii="仿宋" w:hAnsi="仿宋" w:eastAsia="仿宋"/>
                <w:sz w:val="32"/>
                <w:szCs w:val="32"/>
              </w:rPr>
            </w:pPr>
          </w:p>
        </w:tc>
      </w:tr>
      <w:tr>
        <w:tblPrEx>
          <w:tblBorders>
            <w:top w:val="none" w:color="auto" w:sz="0" w:space="0"/>
            <w:left w:val="none" w:color="auto" w:sz="0" w:space="0"/>
            <w:bottom w:val="single" w:color="FF0000" w:sz="24" w:space="0"/>
            <w:right w:val="none" w:color="auto" w:sz="0" w:space="0"/>
            <w:insideH w:val="none" w:color="auto" w:sz="0" w:space="0"/>
            <w:insideV w:val="none" w:color="auto" w:sz="0" w:space="0"/>
          </w:tblBorders>
          <w:tblCellMar>
            <w:top w:w="0" w:type="dxa"/>
            <w:left w:w="0" w:type="dxa"/>
            <w:bottom w:w="57" w:type="dxa"/>
            <w:right w:w="0" w:type="dxa"/>
          </w:tblCellMar>
        </w:tblPrEx>
        <w:trPr>
          <w:jc w:val="center"/>
        </w:trPr>
        <w:tc>
          <w:tcPr>
            <w:tcW w:w="8843" w:type="dxa"/>
          </w:tcPr>
          <w:p>
            <w:pPr>
              <w:spacing w:line="600" w:lineRule="exact"/>
              <w:jc w:val="center"/>
              <w:textAlignment w:val="center"/>
              <w:rPr>
                <w:rFonts w:ascii="仿宋" w:hAnsi="仿宋" w:eastAsia="仿宋"/>
                <w:sz w:val="32"/>
                <w:szCs w:val="32"/>
              </w:rPr>
            </w:pPr>
            <w:r>
              <w:rPr>
                <w:rFonts w:hint="eastAsia" w:ascii="仿宋" w:hAnsi="仿宋" w:eastAsia="仿宋"/>
                <w:sz w:val="32"/>
                <w:szCs w:val="32"/>
              </w:rPr>
              <w:t>藏财采办〔</w:t>
            </w:r>
            <w:r>
              <w:rPr>
                <w:rFonts w:ascii="仿宋" w:hAnsi="仿宋" w:eastAsia="仿宋"/>
                <w:sz w:val="32"/>
                <w:szCs w:val="32"/>
              </w:rPr>
              <w:t>2022〕145号</w:t>
            </w:r>
          </w:p>
        </w:tc>
      </w:tr>
    </w:tbl>
    <w:p>
      <w:pPr>
        <w:spacing w:line="840" w:lineRule="exact"/>
        <w:rPr>
          <w:rFonts w:ascii="方正小标宋简体" w:hAnsi="仿宋" w:eastAsia="方正小标宋简体"/>
          <w:sz w:val="44"/>
          <w:szCs w:val="44"/>
        </w:rPr>
      </w:pPr>
    </w:p>
    <w:p>
      <w:pPr>
        <w:spacing w:line="840" w:lineRule="exact"/>
        <w:ind w:firstLine="440" w:firstLineChars="100"/>
        <w:rPr>
          <w:rFonts w:ascii="方正小标宋简体" w:hAnsi="仿宋" w:eastAsia="方正小标宋简体"/>
          <w:sz w:val="44"/>
          <w:szCs w:val="44"/>
        </w:rPr>
      </w:pPr>
      <w:r>
        <w:rPr>
          <w:rFonts w:hint="eastAsia" w:ascii="方正小标宋简体" w:hAnsi="仿宋" w:eastAsia="方正小标宋简体"/>
          <w:sz w:val="44"/>
          <w:szCs w:val="44"/>
        </w:rPr>
        <w:t>西藏自治区财政厅关于印发《西藏自治区</w:t>
      </w:r>
    </w:p>
    <w:p>
      <w:pPr>
        <w:spacing w:line="840" w:lineRule="exact"/>
        <w:jc w:val="center"/>
        <w:rPr>
          <w:rFonts w:ascii="方正小标宋简体" w:hAnsi="仿宋" w:eastAsia="方正小标宋简体"/>
          <w:w w:val="95"/>
          <w:sz w:val="44"/>
          <w:szCs w:val="44"/>
        </w:rPr>
      </w:pPr>
      <w:r>
        <w:rPr>
          <w:rFonts w:hint="eastAsia" w:ascii="方正小标宋简体" w:hAnsi="仿宋" w:eastAsia="方正小标宋简体"/>
          <w:w w:val="95"/>
          <w:sz w:val="44"/>
          <w:szCs w:val="44"/>
        </w:rPr>
        <w:t>2023—2024年度政府集中采购目录及</w:t>
      </w:r>
    </w:p>
    <w:p>
      <w:pPr>
        <w:spacing w:line="840"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采购限额标准》的通知</w:t>
      </w:r>
    </w:p>
    <w:p>
      <w:pPr>
        <w:spacing w:line="840" w:lineRule="exact"/>
        <w:rPr>
          <w:rFonts w:ascii="仿宋" w:hAnsi="仿宋" w:eastAsia="仿宋"/>
          <w:sz w:val="32"/>
          <w:szCs w:val="32"/>
        </w:rPr>
      </w:pPr>
    </w:p>
    <w:p>
      <w:pPr>
        <w:spacing w:line="590" w:lineRule="exact"/>
        <w:rPr>
          <w:rFonts w:ascii="仿宋" w:hAnsi="仿宋" w:eastAsia="仿宋"/>
          <w:sz w:val="32"/>
          <w:szCs w:val="32"/>
        </w:rPr>
      </w:pPr>
      <w:r>
        <w:rPr>
          <w:rFonts w:hint="eastAsia" w:ascii="仿宋" w:hAnsi="仿宋" w:eastAsia="仿宋"/>
          <w:sz w:val="32"/>
          <w:szCs w:val="32"/>
        </w:rPr>
        <w:t>自治区党委各部委，自治区各委、办、厅、局，自治区人大常委会办公厅，自治区政协办公厅，自治区高法院，自治区检察院，各人民团体，各地市财政局：</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《西藏自治区</w:t>
      </w:r>
      <w:r>
        <w:rPr>
          <w:rFonts w:ascii="仿宋" w:hAnsi="仿宋" w:eastAsia="仿宋"/>
          <w:sz w:val="32"/>
          <w:szCs w:val="32"/>
        </w:rPr>
        <w:t>202</w:t>
      </w:r>
      <w:r>
        <w:rPr>
          <w:rFonts w:hint="eastAsia" w:ascii="仿宋" w:hAnsi="仿宋" w:eastAsia="仿宋"/>
          <w:sz w:val="32"/>
          <w:szCs w:val="32"/>
        </w:rPr>
        <w:t>3</w:t>
      </w:r>
      <w:r>
        <w:rPr>
          <w:rFonts w:ascii="仿宋" w:hAnsi="仿宋" w:eastAsia="仿宋"/>
          <w:sz w:val="32"/>
          <w:szCs w:val="32"/>
        </w:rPr>
        <w:t>—202</w:t>
      </w:r>
      <w:r>
        <w:rPr>
          <w:rFonts w:hint="eastAsia" w:ascii="仿宋" w:hAnsi="仿宋" w:eastAsia="仿宋"/>
          <w:sz w:val="32"/>
          <w:szCs w:val="32"/>
        </w:rPr>
        <w:t>4</w:t>
      </w:r>
      <w:r>
        <w:rPr>
          <w:rFonts w:ascii="仿宋" w:hAnsi="仿宋" w:eastAsia="仿宋"/>
          <w:sz w:val="32"/>
          <w:szCs w:val="32"/>
        </w:rPr>
        <w:t>年度政府集中采购目录及采购限额标准</w:t>
      </w:r>
      <w:r>
        <w:rPr>
          <w:rFonts w:hint="eastAsia" w:ascii="仿宋" w:hAnsi="仿宋" w:eastAsia="仿宋"/>
          <w:sz w:val="32"/>
          <w:szCs w:val="32"/>
        </w:rPr>
        <w:t>》已经自治区人民政府同意，现予印发，请遵照执行。</w:t>
      </w:r>
      <w:r>
        <w:rPr>
          <w:rFonts w:ascii="仿宋" w:hAnsi="仿宋" w:eastAsia="仿宋"/>
          <w:sz w:val="32"/>
          <w:szCs w:val="32"/>
        </w:rPr>
        <w:pict>
          <v:rect id="KGD_5FE06D78$01$29$00011" o:spid="_x0000_s1046" o:spt="1" alt="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" style="position:absolute;left:0pt;margin-left:-10pt;margin-top:10pt;height:5pt;width:5pt;visibility:hidden;z-index:2516817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">
            <v:path/>
            <v:fill focussize="0,0"/>
            <v:stroke/>
            <v:imagedata o:title=""/>
            <o:lock v:ext="edit"/>
          </v:rect>
        </w:pict>
      </w:r>
      <w:r>
        <w:rPr>
          <w:rFonts w:ascii="仿宋" w:hAnsi="仿宋" w:eastAsia="仿宋"/>
          <w:sz w:val="32"/>
          <w:szCs w:val="32"/>
        </w:rPr>
        <w:pict>
          <v:rect id="KGD_KG_Seal_18" o:spid="_x0000_s1045" o:spt="1" alt="说明: 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" style="position:absolute;left:0pt;margin-left:-10pt;margin-top:10pt;height:5pt;width:5pt;visibility:hidden;z-index:251680768;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">
            <v:path/>
            <v:fill focussize="0,0"/>
            <v:stroke/>
            <v:imagedata o:title=""/>
            <o:lock v:ext="edit"/>
          </v:rect>
        </w:pict>
      </w:r>
      <w:r>
        <w:rPr>
          <w:rFonts w:ascii="仿宋" w:hAnsi="仿宋" w:eastAsia="仿宋"/>
          <w:sz w:val="32"/>
          <w:szCs w:val="32"/>
        </w:rPr>
        <w:pict>
          <v:rect id="KGD_KG_Seal_17" o:spid="_x0000_s1044" o:spt="1" alt="说明: 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" style="position:absolute;left:0pt;margin-left:-10pt;margin-top:10pt;height:5pt;width:5pt;visibility:hidden;z-index:25167974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">
            <v:path/>
            <v:fill focussize="0,0"/>
            <v:stroke/>
            <v:imagedata o:title=""/>
            <o:lock v:ext="edit"/>
          </v:rect>
        </w:pict>
      </w:r>
      <w:r>
        <w:rPr>
          <w:rFonts w:ascii="仿宋" w:hAnsi="仿宋" w:eastAsia="仿宋"/>
          <w:sz w:val="32"/>
          <w:szCs w:val="32"/>
        </w:rPr>
        <w:pict>
          <v:rect id="KGD_KG_Seal_16" o:spid="_x0000_s1043" o:spt="1" alt="说明: 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" style="position:absolute;left:0pt;margin-left:-10pt;margin-top:10pt;height:5pt;width:5pt;visibility:hidden;z-index:251678720;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">
            <v:path/>
            <v:fill focussize="0,0"/>
            <v:stroke/>
            <v:imagedata o:title=""/>
            <o:lock v:ext="edit"/>
          </v:rect>
        </w:pict>
      </w:r>
      <w:r>
        <w:rPr>
          <w:rFonts w:ascii="仿宋" w:hAnsi="仿宋" w:eastAsia="仿宋"/>
          <w:sz w:val="32"/>
          <w:szCs w:val="32"/>
        </w:rPr>
        <w:pict>
          <v:rect id="KGD_KG_Seal_15" o:spid="_x0000_s1042" o:spt="1" alt="说明: 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" style="position:absolute;left:0pt;margin-left:-10pt;margin-top:10pt;height:5pt;width:5pt;visibility:hidden;z-index:25167769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">
            <v:path/>
            <v:fill focussize="0,0"/>
            <v:stroke/>
            <v:imagedata o:title=""/>
            <o:lock v:ext="edit"/>
          </v:rect>
        </w:pict>
      </w:r>
      <w:r>
        <w:rPr>
          <w:rFonts w:ascii="仿宋" w:hAnsi="仿宋" w:eastAsia="仿宋"/>
          <w:sz w:val="32"/>
          <w:szCs w:val="32"/>
        </w:rPr>
        <w:pict>
          <v:rect id="KGD_KG_Seal_14" o:spid="_x0000_s1041" o:spt="1" alt="说明: 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" style="position:absolute;left:0pt;margin-left:-10pt;margin-top:10pt;height:5pt;width:5pt;visibility:hidden;z-index:25167667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">
            <v:path/>
            <v:fill focussize="0,0"/>
            <v:stroke/>
            <v:imagedata o:title=""/>
            <o:lock v:ext="edit"/>
          </v:rect>
        </w:pict>
      </w:r>
      <w:r>
        <w:rPr>
          <w:rFonts w:ascii="仿宋" w:hAnsi="仿宋" w:eastAsia="仿宋"/>
          <w:sz w:val="32"/>
          <w:szCs w:val="32"/>
        </w:rPr>
        <w:pict>
          <v:rect id="KGD_KG_Seal_13" o:spid="_x0000_s1038" o:spt="1" alt="说明: 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" style="position:absolute;left:0pt;margin-left:-10pt;margin-top:10pt;height:5pt;width:5pt;visibility:hidden;z-index:251673600;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">
            <v:path/>
            <v:fill focussize="0,0"/>
            <v:stroke/>
            <v:imagedata o:title=""/>
            <o:lock v:ext="edit"/>
          </v:rect>
        </w:pict>
      </w:r>
      <w:r>
        <w:rPr>
          <w:rFonts w:ascii="仿宋" w:hAnsi="仿宋" w:eastAsia="仿宋"/>
          <w:sz w:val="32"/>
          <w:szCs w:val="32"/>
        </w:rPr>
        <w:pict>
          <v:rect id="KGD_KG_Seal_12" o:spid="_x0000_s1036" o:spt="1" alt="说明: 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" style="position:absolute;left:0pt;margin-left:-10pt;margin-top:10pt;height:5pt;width:5pt;visibility:hidden;z-index:25167155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">
            <v:path/>
            <v:fill focussize="0,0"/>
            <v:stroke/>
            <v:imagedata o:title=""/>
            <o:lock v:ext="edit"/>
          </v:rect>
        </w:pict>
      </w:r>
      <w:r>
        <w:rPr>
          <w:rFonts w:ascii="仿宋" w:hAnsi="仿宋" w:eastAsia="仿宋"/>
          <w:sz w:val="32"/>
          <w:szCs w:val="32"/>
        </w:rPr>
        <w:pict>
          <v:rect id="KGD_KG_Seal_11" o:spid="_x0000_s1034" o:spt="1" alt="说明: 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" style="position:absolute;left:0pt;margin-left:-10pt;margin-top:10pt;height:5pt;width:5pt;visibility:hidden;z-index:25166950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">
            <v:path/>
            <v:fill focussize="0,0"/>
            <v:stroke/>
            <v:imagedata o:title=""/>
            <o:lock v:ext="edit"/>
          </v:rect>
        </w:pict>
      </w:r>
      <w:r>
        <w:rPr>
          <w:rFonts w:ascii="仿宋" w:hAnsi="仿宋" w:eastAsia="仿宋"/>
          <w:sz w:val="32"/>
          <w:szCs w:val="32"/>
        </w:rPr>
        <w:pict>
          <v:rect id="KGD_Gobal1" o:spid="_x0000_s1032" o:spt="1" alt="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" style="position:absolute;left:0pt;margin-left:-10pt;margin-top:10pt;height:5pt;width:5pt;visibility:hidden;z-index:25166745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">
            <v:path/>
            <v:fill focussize="0,0"/>
            <v:stroke/>
            <v:imagedata o:title=""/>
            <o:lock v:ext="edit"/>
          </v:rect>
        </w:pict>
      </w:r>
    </w:p>
    <w:p>
      <w:pPr>
        <w:spacing w:line="590" w:lineRule="exact"/>
        <w:rPr>
          <w:rFonts w:ascii="仿宋" w:hAnsi="仿宋" w:eastAsia="仿宋"/>
          <w:sz w:val="32"/>
          <w:szCs w:val="32"/>
        </w:rPr>
      </w:pPr>
      <w:r>
        <w:rPr>
          <w:rFonts w:ascii="仿宋" w:hAnsi="仿宋" w:eastAsia="仿宋"/>
          <w:sz w:val="32"/>
          <w:szCs w:val="32"/>
        </w:rPr>
        <mc:AlternateContent>
          <mc:Choice Requires="wps">
            <w:drawing>
              <wp:anchor distT="0" distB="0" distL="114300" distR="114300" simplePos="0" relativeHeight="251683840" behindDoc="0" locked="0" layoutInCell="1" hidden="1" allowOverlap="1">
                <wp:simplePos x="0" y="0"/>
                <wp:positionH relativeFrom="column">
                  <wp:posOffset>-1081405</wp:posOffset>
                </wp:positionH>
                <wp:positionV relativeFrom="paragraph">
                  <wp:posOffset>-1511300</wp:posOffset>
                </wp:positionV>
                <wp:extent cx="63500" cy="63500"/>
                <wp:effectExtent l="0" t="0" r="0" b="0"/>
                <wp:wrapNone/>
                <wp:docPr id="7" name="KGD_63A12681$01$5B$00021" descr="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63A12681$01$5B$00021" o:spid="_x0000_s1026" o:spt="1" alt="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" style="position:absolute;left:0pt;margin-left:-85.15pt;margin-top:-119pt;height:5pt;width:5pt;visibility:hidden;z-index:251683840;v-text-anchor:middle;mso-width-relative:page;mso-height-relative:page;" fillcolor="#4F81BD [3204]" filled="t" stroked="t" coordsize="21600,21600" o:gfxdata="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">
                <v:fill on="t" focussize="0,0"/>
                <v:stroke weight="2pt" color="#385D8A [3204]" joinstyle="round"/>
                <v:imagedata o:title=""/>
                <o:lock v:ext="edit" aspectratio="f"/>
              </v:rect>
            </w:pict>
          </mc:Fallback>
        </mc:AlternateContent>
      </w:r>
      <w:r>
        <w:rPr>
          <w:rFonts w:ascii="仿宋" w:hAnsi="仿宋" w:eastAsia="仿宋"/>
          <w:sz w:val="32"/>
          <w:szCs w:val="32"/>
        </w:rPr>
        <mc:AlternateContent>
          <mc:Choice Requires="wps">
            <w:drawing>
              <wp:anchor distT="0" distB="0" distL="114300" distR="114300" simplePos="0" relativeHeight="251660288" behindDoc="1" locked="0" layoutInCell="1" hidden="1" allowOverlap="1">
                <wp:simplePos x="0" y="0"/>
                <wp:positionH relativeFrom="page">
                  <wp:posOffset>-3780155</wp:posOffset>
                </wp:positionH>
                <wp:positionV relativeFrom="page">
                  <wp:posOffset>-5346065</wp:posOffset>
                </wp:positionV>
                <wp:extent cx="15120620" cy="21384260"/>
                <wp:effectExtent l="0" t="0" r="0" b="0"/>
                <wp:wrapNone/>
                <wp:docPr id="6" name="KG_Shd_2" hidden="1"/>
                <wp:cNvGraphicFramePr/>
                <a:graphic xmlns:a="http://schemas.openxmlformats.org/drawingml/2006/main">
                  <a:graphicData uri="http://schemas.microsoft.com/office/word/2010/wordprocessingShape">
                    <wps:wsp>
                      <wps:cNvSpPr/>
                      <wps:spPr>
                        <a:xfrm>
                          <a:off x="0" y="0"/>
                          <a:ext cx="15120620" cy="21384261"/>
                        </a:xfrm>
                        <a:prstGeom prst="rect">
                          <a:avLst/>
                        </a:prstGeom>
                        <a:solidFill>
                          <a:srgbClr val="FFFFFF">
                            <a:alpha val="0"/>
                          </a:srgbClr>
                        </a:solidFill>
                        <a:ln w="25400" cap="flat" cmpd="sng" algn="ctr">
                          <a:solidFill>
                            <a:srgbClr val="FFFFFF">
                              <a:alpha val="0"/>
                            </a:srgbClr>
                          </a:solidFill>
                          <a:prstDash val="solid"/>
                          <a:round/>
                          <a:headEnd type="none" w="med" len="med"/>
                          <a:tailEnd type="non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_Shd_2" o:spid="_x0000_s1026" o:spt="1" style="position:absolute;left:0pt;margin-left:-297.65pt;margin-top:-420.95pt;height:1683.8pt;width:1190.6pt;mso-position-horizontal-relative:page;mso-position-vertical-relative:page;visibility:hidden;z-index:-251656192;v-text-anchor:middle;mso-width-relative:page;mso-height-relative:page;" fillcolor="#FFFFFF" filled="t" stroked="t" coordsize="21600,21600" o:gfxdata="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HfQdBHc&#10;AAAADwEAAA8AAAAAAAAAAQAgAAAAIgAAAGRycy9kb3ducmV2LnhtbFBLAQIUABQAAAAIAIdO4kDz&#10;8/ZyjgIAAIMFAAAOAAAAAAAAAAEAIAAAACsBAABkcnMvZTJvRG9jLnhtbFBLBQYAAAAABgAGAFkB&#10;AAArBgAAAAA=&#10;">
                <v:fill on="t" opacity="0f" focussize="0,0"/>
                <v:stroke weight="2pt" color="#FFFFFF [3204]" opacity="0f" joinstyle="round"/>
                <v:imagedata o:title=""/>
                <o:lock v:ext="edit" aspectratio="f"/>
              </v:rect>
            </w:pict>
          </mc:Fallback>
        </mc:AlternateContent>
      </w:r>
      <w:r>
        <w:rPr>
          <w:rFonts w:ascii="仿宋" w:hAnsi="仿宋" w:eastAsia="仿宋"/>
          <w:sz w:val="32"/>
          <w:szCs w:val="32"/>
        </w:rPr>
        <w:drawing>
          <wp:anchor distT="0" distB="0" distL="114300" distR="114300" simplePos="0" relativeHeight="251659264" behindDoc="1" locked="1" layoutInCell="1" allowOverlap="1">
            <wp:simplePos x="0" y="0"/>
            <wp:positionH relativeFrom="page">
              <wp:posOffset>4196715</wp:posOffset>
            </wp:positionH>
            <wp:positionV relativeFrom="page">
              <wp:posOffset>1979295</wp:posOffset>
            </wp:positionV>
            <wp:extent cx="1514475" cy="1514475"/>
            <wp:effectExtent l="0" t="0" r="9525" b="9525"/>
            <wp:wrapNone/>
            <wp:docPr id="5" name="KG_63A12681$01$5B$0002$N$000200"/>
            <wp:cNvGraphicFramePr/>
            <a:graphic xmlns:a="http://schemas.openxmlformats.org/drawingml/2006/main">
              <a:graphicData uri="http://schemas.openxmlformats.org/drawingml/2006/picture">
                <pic:pic xmlns:pic="http://schemas.openxmlformats.org/drawingml/2006/picture">
                  <pic:nvPicPr>
                    <pic:cNvPr id="5" name="KG_63A12681$01$5B$0002$N$000200"/>
                    <pic:cNvPicPr/>
                  </pic:nvPicPr>
                  <pic:blipFill>
                    <a:blip r:embed="rId9">
                      <a:extLst>
                        <a:ext uri="{28A0092B-C50C-407E-A947-70E740481C1C}">
                          <a14:useLocalDpi xmlns:a14="http://schemas.microsoft.com/office/drawing/2010/main" val="0"/>
                        </a:ext>
                      </a:extLst>
                    </a:blip>
                    <a:stretch>
                      <a:fillRect/>
                    </a:stretch>
                  </pic:blipFill>
                  <pic:spPr>
                    <a:xfrm>
                      <a:off x="0" y="0"/>
                      <a:ext cx="1514475" cy="1514475"/>
                    </a:xfrm>
                    <a:prstGeom prst="rect">
                      <a:avLst/>
                    </a:prstGeom>
                  </pic:spPr>
                </pic:pic>
              </a:graphicData>
            </a:graphic>
          </wp:anchor>
        </w:drawing>
      </w:r>
    </w:p>
    <w:p>
      <w:pPr>
        <w:spacing w:line="590" w:lineRule="exact"/>
        <w:ind w:firstLine="640" w:firstLineChars="200"/>
        <w:rPr>
          <w:rFonts w:ascii="仿宋" w:hAnsi="仿宋" w:eastAsia="仿宋"/>
          <w:color w:val="000000"/>
          <w:sz w:val="32"/>
          <w:szCs w:val="32"/>
        </w:rPr>
      </w:pPr>
      <w:r>
        <w:rPr>
          <w:rFonts w:ascii="仿宋" w:hAnsi="仿宋" w:eastAsia="仿宋"/>
          <w:color w:val="000000"/>
          <w:sz w:val="32"/>
          <w:szCs w:val="32"/>
        </w:rPr>
        <w:pict>
          <v:rect id="矩形 28" o:spid="_x0000_s1040" o:spt="1" alt="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" style="position:absolute;left:0pt;margin-left:-85.15pt;margin-top:-237pt;height:5pt;width:5pt;visibility:hidden;z-index:251675648;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7" o:spid="_x0000_s1039" o:spt="1" alt="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" style="position:absolute;left:0pt;margin-left:-85.15pt;margin-top:-237pt;height:5pt;width:5pt;visibility:hidden;z-index:251674624;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6" o:spid="_x0000_s1037" o:spt="1" alt="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" style="position:absolute;left:0pt;margin-left:-85.15pt;margin-top:-237pt;height:5pt;width:5pt;visibility:hidden;z-index:251672576;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5" o:spid="_x0000_s1035" o:spt="1" alt="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" style="position:absolute;left:0pt;margin-left:-85.15pt;margin-top:-237pt;height:5pt;width:5pt;visibility:hidden;z-index:251670528;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4" o:spid="_x0000_s1033" o:spt="1" alt="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" style="position:absolute;left:0pt;margin-left:-85.15pt;margin-top:-237pt;height:5pt;width:5pt;visibility:hidden;z-index:251668480;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3" o:spid="_x0000_s1031" o:spt="1" alt="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" style="position:absolute;left:0pt;margin-left:-85.15pt;margin-top:-237pt;height:5pt;width:5pt;visibility:hidden;z-index:251666432;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2" o:spid="_x0000_s1030" o:spt="1" alt="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" style="position:absolute;left:0pt;margin-left:-85.15pt;margin-top:-237pt;height:5pt;width:5pt;visibility:hidden;z-index:251665408;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1" o:spid="_x0000_s1029" o:spt="1" alt="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" style="position:absolute;left:0pt;margin-left:-85.15pt;margin-top:-237pt;height:5pt;width:5pt;visibility:hidden;z-index:251664384;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20" o:spid="_x0000_s1028" o:spt="1" alt="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" style="position:absolute;left:0pt;margin-left:-85.15pt;margin-top:-237pt;height:5pt;width:5pt;visibility:hidden;z-index:251663360;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8" o:spid="_x0000_s1027" o:spt="1" alt="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" style="position:absolute;left:0pt;margin-left:-85.15pt;margin-top:-237pt;height:5pt;width:5pt;visibility:hidden;z-index:251662336;v-text-anchor:middle;mso-width-relative:page;mso-height-relative:page;" fillcolor="#4F81BD" filled="t" stroked="t" coordsize="21600,21600" o:gfxdata="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">
            <v:path/>
            <v:fill on="t" focussize="0,0"/>
            <v:stroke weight="2pt" color="#385D8A" joinstyle="round"/>
            <v:imagedata o:title=""/>
            <o:lock v:ext="edit"/>
            <v:textbox>
              <w:txbxContent>
                <w:p/>
              </w:txbxContent>
            </v:textbox>
          </v:rect>
        </w:pict>
      </w:r>
      <w:r>
        <w:rPr>
          <w:rFonts w:ascii="仿宋" w:hAnsi="仿宋" w:eastAsia="仿宋"/>
          <w:color w:val="000000"/>
          <w:sz w:val="32"/>
          <w:szCs w:val="32"/>
        </w:rPr>
        <w:pict>
          <v:rect id="矩形 7" o:spid="_x0000_s1026" o:spt="1" style="position:absolute;left:0pt;margin-left:-297.65pt;margin-top:-420.95pt;height:1683.8pt;width:1190.6pt;mso-position-horizontal-relative:page;mso-position-vertical-relative:page;visibility:hidden;z-index:-251655168;v-text-anchor:middle;mso-width-relative:page;mso-height-relative:page;" stroked="t" coordsize="21600,21600" o:gfxdata="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">
            <v:path/>
            <v:fill opacity="0f" focussize="0,0"/>
            <v:stroke weight="2pt" color="#FFFFFF" opacity="0f" joinstyle="round"/>
            <v:imagedata o:title=""/>
            <o:lock v:ext="edit"/>
            <v:textbox>
              <w:txbxContent>
                <w:p/>
              </w:txbxContent>
            </v:textbox>
          </v:rect>
        </w:pict>
      </w:r>
    </w:p>
    <w:p>
      <w:pPr>
        <w:spacing w:line="590" w:lineRule="exact"/>
        <w:rPr>
          <w:rFonts w:ascii="仿宋" w:hAnsi="仿宋" w:eastAsia="仿宋"/>
          <w:sz w:val="32"/>
          <w:szCs w:val="32"/>
        </w:rPr>
      </w:pPr>
      <w:r>
        <w:rPr>
          <w:rFonts w:hint="eastAsia" w:ascii="仿宋" w:hAnsi="仿宋" w:eastAsia="仿宋"/>
          <w:sz w:val="32"/>
          <w:szCs w:val="32"/>
        </w:rPr>
        <w:t xml:space="preserve">                               西藏自治区财政厅</w:t>
      </w:r>
    </w:p>
    <w:p>
      <w:pPr>
        <w:spacing w:line="590" w:lineRule="exact"/>
        <w:rPr>
          <w:rFonts w:ascii="仿宋" w:hAnsi="仿宋" w:eastAsia="仿宋"/>
          <w:sz w:val="32"/>
          <w:szCs w:val="32"/>
        </w:rPr>
      </w:pPr>
      <w:r>
        <w:rPr>
          <w:rFonts w:hint="eastAsia" w:ascii="仿宋" w:hAnsi="仿宋" w:eastAsia="仿宋"/>
          <w:sz w:val="32"/>
          <w:szCs w:val="32"/>
        </w:rPr>
        <w:t xml:space="preserve">                               2022年12月16日</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spacing w:line="70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西藏自治区2023</w:t>
      </w:r>
      <w:r>
        <w:rPr>
          <w:rFonts w:hint="eastAsia" w:ascii="仿宋" w:hAnsi="仿宋" w:eastAsia="仿宋"/>
          <w:sz w:val="32"/>
          <w:szCs w:val="32"/>
        </w:rPr>
        <w:t>—</w:t>
      </w:r>
      <w:r>
        <w:rPr>
          <w:rFonts w:hint="eastAsia" w:ascii="方正小标宋简体" w:hAnsi="宋体" w:eastAsia="方正小标宋简体"/>
          <w:sz w:val="44"/>
          <w:szCs w:val="44"/>
        </w:rPr>
        <w:t>2024年度政府集中</w:t>
      </w:r>
    </w:p>
    <w:p>
      <w:pPr>
        <w:spacing w:line="70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采购目录及采购限额标准</w:t>
      </w:r>
    </w:p>
    <w:p>
      <w:pPr>
        <w:spacing w:line="700" w:lineRule="exact"/>
        <w:rPr>
          <w:rFonts w:ascii="方正小标宋简体" w:hAnsi="仿宋" w:eastAsia="方正小标宋简体"/>
          <w:b/>
          <w:sz w:val="32"/>
          <w:szCs w:val="32"/>
        </w:rPr>
      </w:pPr>
    </w:p>
    <w:p>
      <w:pPr>
        <w:pStyle w:val="13"/>
        <w:spacing w:line="590" w:lineRule="exact"/>
        <w:ind w:firstLine="640"/>
        <w:jc w:val="left"/>
        <w:rPr>
          <w:rFonts w:ascii="黑体" w:hAnsi="黑体" w:eastAsia="黑体"/>
          <w:sz w:val="32"/>
          <w:szCs w:val="32"/>
        </w:rPr>
      </w:pPr>
      <w:r>
        <w:rPr>
          <w:rFonts w:hint="eastAsia" w:ascii="黑体" w:hAnsi="黑体" w:eastAsia="黑体"/>
          <w:sz w:val="32"/>
          <w:szCs w:val="32"/>
        </w:rPr>
        <w:t>一、集中采购目录</w:t>
      </w:r>
    </w:p>
    <w:p>
      <w:pPr>
        <w:spacing w:line="590" w:lineRule="exact"/>
        <w:ind w:firstLine="576" w:firstLineChars="200"/>
        <w:rPr>
          <w:rFonts w:ascii="仿宋" w:hAnsi="仿宋" w:eastAsia="仿宋"/>
          <w:w w:val="90"/>
          <w:sz w:val="32"/>
          <w:szCs w:val="32"/>
        </w:rPr>
      </w:pPr>
      <w:r>
        <w:rPr>
          <w:rFonts w:hint="eastAsia" w:ascii="仿宋" w:hAnsi="仿宋" w:eastAsia="仿宋"/>
          <w:w w:val="90"/>
          <w:sz w:val="32"/>
          <w:szCs w:val="32"/>
        </w:rPr>
        <w:t>以下品目采购金额在100万元以上（含100万元）</w:t>
      </w:r>
      <w:r>
        <w:rPr>
          <w:rFonts w:hint="eastAsia" w:ascii="仿宋" w:hAnsi="仿宋" w:eastAsia="仿宋"/>
          <w:color w:val="000000"/>
          <w:w w:val="90"/>
          <w:sz w:val="32"/>
          <w:szCs w:val="32"/>
        </w:rPr>
        <w:t>实</w:t>
      </w:r>
      <w:r>
        <w:rPr>
          <w:rFonts w:hint="eastAsia" w:ascii="仿宋" w:hAnsi="仿宋" w:eastAsia="仿宋"/>
          <w:w w:val="90"/>
          <w:sz w:val="32"/>
          <w:szCs w:val="32"/>
        </w:rPr>
        <w:t>行政府集中采购，采购人应当委托集中采购机构依法组织实施：</w:t>
      </w:r>
    </w:p>
    <w:tbl>
      <w:tblPr>
        <w:tblStyle w:val="6"/>
        <w:tblW w:w="9029"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3044"/>
        <w:gridCol w:w="2752"/>
        <w:gridCol w:w="9"/>
        <w:gridCol w:w="2543"/>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77" w:hRule="atLeast"/>
        </w:trPr>
        <w:tc>
          <w:tcPr>
            <w:tcW w:w="672" w:type="dxa"/>
            <w:vAlign w:val="center"/>
          </w:tcPr>
          <w:p>
            <w:pPr>
              <w:jc w:val="center"/>
              <w:rPr>
                <w:rFonts w:ascii="仿宋" w:hAnsi="仿宋" w:eastAsia="仿宋"/>
                <w:b/>
                <w:sz w:val="24"/>
              </w:rPr>
            </w:pPr>
            <w:r>
              <w:rPr>
                <w:rFonts w:hint="eastAsia" w:ascii="仿宋" w:hAnsi="仿宋" w:eastAsia="仿宋"/>
                <w:b/>
                <w:sz w:val="24"/>
              </w:rPr>
              <w:t>序号</w:t>
            </w:r>
          </w:p>
        </w:tc>
        <w:tc>
          <w:tcPr>
            <w:tcW w:w="3044" w:type="dxa"/>
            <w:vAlign w:val="center"/>
          </w:tcPr>
          <w:p>
            <w:pPr>
              <w:jc w:val="center"/>
              <w:rPr>
                <w:rFonts w:ascii="仿宋" w:hAnsi="仿宋" w:eastAsia="仿宋"/>
                <w:b/>
                <w:sz w:val="24"/>
              </w:rPr>
            </w:pPr>
            <w:r>
              <w:rPr>
                <w:rFonts w:hint="eastAsia" w:ascii="仿宋" w:hAnsi="仿宋" w:eastAsia="仿宋"/>
                <w:b/>
                <w:sz w:val="24"/>
              </w:rPr>
              <w:t>品目</w:t>
            </w:r>
          </w:p>
        </w:tc>
        <w:tc>
          <w:tcPr>
            <w:tcW w:w="2752" w:type="dxa"/>
            <w:vAlign w:val="center"/>
          </w:tcPr>
          <w:p>
            <w:pPr>
              <w:jc w:val="center"/>
              <w:rPr>
                <w:rFonts w:ascii="仿宋" w:hAnsi="仿宋" w:eastAsia="仿宋"/>
                <w:b/>
                <w:sz w:val="24"/>
              </w:rPr>
            </w:pPr>
            <w:r>
              <w:rPr>
                <w:rFonts w:hint="eastAsia" w:ascii="仿宋" w:hAnsi="仿宋" w:eastAsia="仿宋"/>
                <w:b/>
                <w:sz w:val="24"/>
              </w:rPr>
              <w:t>编码</w:t>
            </w:r>
          </w:p>
        </w:tc>
        <w:tc>
          <w:tcPr>
            <w:tcW w:w="2552" w:type="dxa"/>
            <w:gridSpan w:val="2"/>
            <w:vAlign w:val="center"/>
          </w:tcPr>
          <w:p>
            <w:pPr>
              <w:jc w:val="center"/>
              <w:rPr>
                <w:rFonts w:ascii="仿宋" w:hAnsi="仿宋" w:eastAsia="仿宋"/>
                <w:b/>
                <w:sz w:val="24"/>
              </w:rPr>
            </w:pPr>
            <w:r>
              <w:rPr>
                <w:rFonts w:hint="eastAsia" w:ascii="仿宋" w:hAnsi="仿宋" w:eastAsia="仿宋"/>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6477" w:type="dxa"/>
            <w:gridSpan w:val="4"/>
          </w:tcPr>
          <w:p>
            <w:pPr>
              <w:jc w:val="center"/>
              <w:rPr>
                <w:rFonts w:ascii="仿宋" w:hAnsi="仿宋" w:eastAsia="仿宋"/>
                <w:sz w:val="24"/>
              </w:rPr>
            </w:pPr>
            <w:r>
              <w:rPr>
                <w:rFonts w:hint="eastAsia" w:ascii="仿宋" w:hAnsi="仿宋" w:eastAsia="仿宋"/>
                <w:sz w:val="24"/>
              </w:rPr>
              <w:t>计算机设备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w:t>
            </w:r>
          </w:p>
        </w:tc>
        <w:tc>
          <w:tcPr>
            <w:tcW w:w="3044" w:type="dxa"/>
          </w:tcPr>
          <w:p>
            <w:pPr>
              <w:jc w:val="center"/>
              <w:rPr>
                <w:rFonts w:ascii="仿宋" w:hAnsi="仿宋" w:eastAsia="仿宋"/>
                <w:sz w:val="24"/>
              </w:rPr>
            </w:pPr>
            <w:r>
              <w:rPr>
                <w:rFonts w:hint="eastAsia" w:ascii="仿宋" w:hAnsi="仿宋" w:eastAsia="仿宋"/>
                <w:sz w:val="24"/>
              </w:rPr>
              <w:t>服务器</w:t>
            </w:r>
          </w:p>
        </w:tc>
        <w:tc>
          <w:tcPr>
            <w:tcW w:w="2752" w:type="dxa"/>
          </w:tcPr>
          <w:p>
            <w:pPr>
              <w:jc w:val="center"/>
              <w:rPr>
                <w:rFonts w:ascii="仿宋" w:hAnsi="仿宋" w:eastAsia="仿宋"/>
                <w:sz w:val="24"/>
              </w:rPr>
            </w:pPr>
            <w:r>
              <w:rPr>
                <w:rFonts w:hint="eastAsia" w:ascii="仿宋" w:hAnsi="仿宋" w:eastAsia="仿宋"/>
                <w:sz w:val="24"/>
              </w:rPr>
              <w:t>A02010104</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w:t>
            </w:r>
          </w:p>
        </w:tc>
        <w:tc>
          <w:tcPr>
            <w:tcW w:w="3044" w:type="dxa"/>
          </w:tcPr>
          <w:p>
            <w:pPr>
              <w:jc w:val="center"/>
              <w:rPr>
                <w:rFonts w:ascii="仿宋" w:hAnsi="仿宋" w:eastAsia="仿宋"/>
                <w:sz w:val="24"/>
              </w:rPr>
            </w:pPr>
            <w:r>
              <w:rPr>
                <w:rFonts w:hint="eastAsia" w:ascii="仿宋" w:hAnsi="仿宋" w:eastAsia="仿宋"/>
                <w:sz w:val="24"/>
              </w:rPr>
              <w:t>台式计算机</w:t>
            </w:r>
          </w:p>
        </w:tc>
        <w:tc>
          <w:tcPr>
            <w:tcW w:w="2752" w:type="dxa"/>
          </w:tcPr>
          <w:p>
            <w:pPr>
              <w:jc w:val="center"/>
              <w:rPr>
                <w:rFonts w:ascii="仿宋" w:hAnsi="仿宋" w:eastAsia="仿宋"/>
                <w:sz w:val="24"/>
              </w:rPr>
            </w:pPr>
            <w:r>
              <w:rPr>
                <w:rFonts w:hint="eastAsia" w:ascii="仿宋" w:hAnsi="仿宋" w:eastAsia="仿宋"/>
                <w:sz w:val="24"/>
              </w:rPr>
              <w:t>A02010105</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3</w:t>
            </w:r>
          </w:p>
        </w:tc>
        <w:tc>
          <w:tcPr>
            <w:tcW w:w="3044" w:type="dxa"/>
          </w:tcPr>
          <w:p>
            <w:pPr>
              <w:jc w:val="center"/>
              <w:rPr>
                <w:rFonts w:ascii="仿宋" w:hAnsi="仿宋" w:eastAsia="仿宋"/>
                <w:sz w:val="24"/>
              </w:rPr>
            </w:pPr>
            <w:r>
              <w:rPr>
                <w:rFonts w:hint="eastAsia" w:ascii="仿宋" w:hAnsi="仿宋" w:eastAsia="仿宋"/>
                <w:sz w:val="24"/>
              </w:rPr>
              <w:t>便携式计算机</w:t>
            </w:r>
          </w:p>
        </w:tc>
        <w:tc>
          <w:tcPr>
            <w:tcW w:w="2752" w:type="dxa"/>
          </w:tcPr>
          <w:p>
            <w:pPr>
              <w:jc w:val="center"/>
              <w:rPr>
                <w:rFonts w:ascii="仿宋" w:hAnsi="仿宋" w:eastAsia="仿宋"/>
                <w:sz w:val="24"/>
              </w:rPr>
            </w:pPr>
            <w:r>
              <w:rPr>
                <w:rFonts w:hint="eastAsia" w:ascii="仿宋" w:hAnsi="仿宋" w:eastAsia="仿宋"/>
                <w:sz w:val="24"/>
              </w:rPr>
              <w:t>A02010108</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输入输出设备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16" w:type="dxa"/>
            <w:gridSpan w:val="2"/>
          </w:tcPr>
          <w:p>
            <w:pPr>
              <w:jc w:val="center"/>
              <w:rPr>
                <w:rFonts w:ascii="仿宋" w:hAnsi="仿宋" w:eastAsia="仿宋"/>
                <w:sz w:val="24"/>
              </w:rPr>
            </w:pPr>
            <w:r>
              <w:rPr>
                <w:rFonts w:hint="eastAsia" w:ascii="仿宋" w:hAnsi="仿宋" w:eastAsia="仿宋"/>
                <w:sz w:val="24"/>
              </w:rPr>
              <w:t>打印设备</w:t>
            </w:r>
          </w:p>
        </w:tc>
        <w:tc>
          <w:tcPr>
            <w:tcW w:w="2761" w:type="dxa"/>
            <w:gridSpan w:val="2"/>
          </w:tcPr>
          <w:p>
            <w:pPr>
              <w:rPr>
                <w:rFonts w:ascii="仿宋" w:hAnsi="仿宋" w:eastAsia="仿宋"/>
                <w:sz w:val="24"/>
              </w:rPr>
            </w:pP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788" w:hRule="atLeast"/>
        </w:trPr>
        <w:tc>
          <w:tcPr>
            <w:tcW w:w="67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4</w:t>
            </w:r>
          </w:p>
        </w:tc>
        <w:tc>
          <w:tcPr>
            <w:tcW w:w="3044"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喷墨打印机</w:t>
            </w:r>
          </w:p>
        </w:tc>
        <w:tc>
          <w:tcPr>
            <w:tcW w:w="275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详见备注</w:t>
            </w:r>
          </w:p>
        </w:tc>
        <w:tc>
          <w:tcPr>
            <w:tcW w:w="2552" w:type="dxa"/>
            <w:gridSpan w:val="2"/>
            <w:vMerge w:val="restart"/>
          </w:tcPr>
          <w:p>
            <w:pPr>
              <w:jc w:val="left"/>
              <w:rPr>
                <w:rFonts w:ascii="仿宋" w:hAnsi="仿宋" w:eastAsia="仿宋"/>
                <w:sz w:val="13"/>
                <w:szCs w:val="13"/>
              </w:rPr>
            </w:pPr>
            <w:r>
              <w:rPr>
                <w:rFonts w:hint="eastAsia" w:ascii="仿宋" w:hAnsi="仿宋" w:eastAsia="仿宋"/>
                <w:sz w:val="13"/>
                <w:szCs w:val="13"/>
              </w:rPr>
              <w:t>按功能分别对应“A02021001 A3黑白打印机”、“A02021002 A3彩色打印机”、“A02021003 A4黑白打印机”、“A02021004 A4彩色打印机”和“A02021005 3D打印机”、“A02021006 票据打印机”、“A02021007 条码打印机”、“A02021008 地址打印机”、“A02021099其他打印机”。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841" w:hRule="atLeast"/>
        </w:trPr>
        <w:tc>
          <w:tcPr>
            <w:tcW w:w="67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5</w:t>
            </w:r>
          </w:p>
        </w:tc>
        <w:tc>
          <w:tcPr>
            <w:tcW w:w="3044"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激光打印机</w:t>
            </w:r>
          </w:p>
        </w:tc>
        <w:tc>
          <w:tcPr>
            <w:tcW w:w="275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详见备注</w:t>
            </w:r>
          </w:p>
        </w:tc>
        <w:tc>
          <w:tcPr>
            <w:tcW w:w="2552" w:type="dxa"/>
            <w:gridSpan w:val="2"/>
            <w:vMerge w:val="continue"/>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6</w:t>
            </w:r>
          </w:p>
        </w:tc>
        <w:tc>
          <w:tcPr>
            <w:tcW w:w="3044"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针式打印机</w:t>
            </w:r>
          </w:p>
        </w:tc>
        <w:tc>
          <w:tcPr>
            <w:tcW w:w="2752" w:type="dxa"/>
          </w:tcPr>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详见备注</w:t>
            </w:r>
          </w:p>
        </w:tc>
        <w:tc>
          <w:tcPr>
            <w:tcW w:w="2552" w:type="dxa"/>
            <w:gridSpan w:val="2"/>
            <w:vMerge w:val="continue"/>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显示设备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7</w:t>
            </w:r>
          </w:p>
        </w:tc>
        <w:tc>
          <w:tcPr>
            <w:tcW w:w="3044" w:type="dxa"/>
          </w:tcPr>
          <w:p>
            <w:pPr>
              <w:jc w:val="center"/>
              <w:rPr>
                <w:rFonts w:ascii="仿宋" w:hAnsi="仿宋" w:eastAsia="仿宋"/>
                <w:sz w:val="24"/>
              </w:rPr>
            </w:pPr>
            <w:r>
              <w:rPr>
                <w:rFonts w:hint="eastAsia" w:ascii="仿宋" w:hAnsi="仿宋" w:eastAsia="仿宋"/>
                <w:sz w:val="24"/>
              </w:rPr>
              <w:t>液晶显示器</w:t>
            </w:r>
          </w:p>
        </w:tc>
        <w:tc>
          <w:tcPr>
            <w:tcW w:w="2752" w:type="dxa"/>
          </w:tcPr>
          <w:p>
            <w:pPr>
              <w:jc w:val="center"/>
              <w:rPr>
                <w:rFonts w:ascii="仿宋" w:hAnsi="仿宋" w:eastAsia="仿宋"/>
                <w:sz w:val="24"/>
              </w:rPr>
            </w:pPr>
            <w:r>
              <w:rPr>
                <w:rFonts w:hint="eastAsia" w:ascii="仿宋" w:hAnsi="仿宋" w:eastAsia="仿宋"/>
                <w:sz w:val="24"/>
              </w:rPr>
              <w:t>A02021104</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277" w:hRule="atLeast"/>
        </w:trPr>
        <w:tc>
          <w:tcPr>
            <w:tcW w:w="3716" w:type="dxa"/>
            <w:gridSpan w:val="2"/>
          </w:tcPr>
          <w:p>
            <w:pPr>
              <w:jc w:val="center"/>
              <w:rPr>
                <w:rFonts w:ascii="仿宋" w:hAnsi="仿宋" w:eastAsia="仿宋"/>
                <w:sz w:val="24"/>
              </w:rPr>
            </w:pPr>
            <w:r>
              <w:rPr>
                <w:rFonts w:hint="eastAsia" w:ascii="仿宋" w:hAnsi="仿宋" w:eastAsia="仿宋"/>
                <w:sz w:val="24"/>
              </w:rPr>
              <w:t>图形图像输入设备</w:t>
            </w:r>
          </w:p>
        </w:tc>
        <w:tc>
          <w:tcPr>
            <w:tcW w:w="2752" w:type="dxa"/>
          </w:tcPr>
          <w:p>
            <w:pPr>
              <w:rPr>
                <w:rFonts w:ascii="仿宋" w:hAnsi="仿宋" w:eastAsia="仿宋"/>
                <w:sz w:val="24"/>
              </w:rPr>
            </w:pP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8</w:t>
            </w:r>
          </w:p>
        </w:tc>
        <w:tc>
          <w:tcPr>
            <w:tcW w:w="3044" w:type="dxa"/>
          </w:tcPr>
          <w:p>
            <w:pPr>
              <w:jc w:val="center"/>
              <w:rPr>
                <w:rFonts w:ascii="仿宋" w:hAnsi="仿宋" w:eastAsia="仿宋"/>
                <w:sz w:val="24"/>
              </w:rPr>
            </w:pPr>
            <w:r>
              <w:rPr>
                <w:rFonts w:hint="eastAsia" w:ascii="仿宋" w:hAnsi="仿宋" w:eastAsia="仿宋"/>
                <w:sz w:val="24"/>
              </w:rPr>
              <w:t>扫描仪</w:t>
            </w:r>
          </w:p>
        </w:tc>
        <w:tc>
          <w:tcPr>
            <w:tcW w:w="2752" w:type="dxa"/>
          </w:tcPr>
          <w:p>
            <w:pPr>
              <w:jc w:val="center"/>
              <w:rPr>
                <w:rFonts w:ascii="仿宋" w:hAnsi="仿宋" w:eastAsia="仿宋"/>
                <w:sz w:val="24"/>
              </w:rPr>
            </w:pPr>
            <w:r>
              <w:rPr>
                <w:rFonts w:hint="eastAsia" w:ascii="仿宋" w:hAnsi="仿宋" w:eastAsia="仿宋"/>
                <w:sz w:val="24"/>
              </w:rPr>
              <w:t>A02021118</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计算机软件</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9</w:t>
            </w:r>
          </w:p>
        </w:tc>
        <w:tc>
          <w:tcPr>
            <w:tcW w:w="3044" w:type="dxa"/>
          </w:tcPr>
          <w:p>
            <w:pPr>
              <w:jc w:val="center"/>
              <w:rPr>
                <w:rFonts w:ascii="仿宋" w:hAnsi="仿宋" w:eastAsia="仿宋"/>
                <w:sz w:val="24"/>
              </w:rPr>
            </w:pPr>
            <w:r>
              <w:rPr>
                <w:rFonts w:hint="eastAsia" w:ascii="仿宋" w:hAnsi="仿宋" w:eastAsia="仿宋"/>
                <w:sz w:val="24"/>
              </w:rPr>
              <w:t>基础软件</w:t>
            </w:r>
          </w:p>
        </w:tc>
        <w:tc>
          <w:tcPr>
            <w:tcW w:w="2752" w:type="dxa"/>
          </w:tcPr>
          <w:p>
            <w:pPr>
              <w:jc w:val="center"/>
              <w:rPr>
                <w:rFonts w:ascii="仿宋" w:hAnsi="仿宋" w:eastAsia="仿宋"/>
                <w:sz w:val="24"/>
              </w:rPr>
            </w:pPr>
            <w:r>
              <w:rPr>
                <w:rFonts w:hint="eastAsia" w:ascii="仿宋" w:hAnsi="仿宋" w:eastAsia="仿宋"/>
                <w:sz w:val="24"/>
              </w:rPr>
              <w:t>A08060301</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596" w:hRule="atLeast"/>
        </w:trPr>
        <w:tc>
          <w:tcPr>
            <w:tcW w:w="672" w:type="dxa"/>
          </w:tcPr>
          <w:p>
            <w:pPr>
              <w:jc w:val="center"/>
              <w:rPr>
                <w:rFonts w:ascii="仿宋" w:hAnsi="仿宋" w:eastAsia="仿宋"/>
                <w:sz w:val="24"/>
              </w:rPr>
            </w:pPr>
          </w:p>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10</w:t>
            </w:r>
          </w:p>
        </w:tc>
        <w:tc>
          <w:tcPr>
            <w:tcW w:w="3044" w:type="dxa"/>
          </w:tcPr>
          <w:p>
            <w:pPr>
              <w:jc w:val="center"/>
              <w:rPr>
                <w:rFonts w:ascii="仿宋" w:hAnsi="仿宋" w:eastAsia="仿宋"/>
                <w:sz w:val="24"/>
              </w:rPr>
            </w:pPr>
          </w:p>
          <w:p>
            <w:pPr>
              <w:jc w:val="center"/>
              <w:rPr>
                <w:rFonts w:ascii="仿宋" w:hAnsi="仿宋" w:eastAsia="仿宋"/>
                <w:sz w:val="24"/>
              </w:rPr>
            </w:pPr>
          </w:p>
          <w:p>
            <w:pPr>
              <w:jc w:val="center"/>
              <w:rPr>
                <w:rFonts w:ascii="仿宋" w:hAnsi="仿宋" w:eastAsia="仿宋"/>
                <w:sz w:val="24"/>
              </w:rPr>
            </w:pPr>
            <w:r>
              <w:rPr>
                <w:rFonts w:hint="eastAsia" w:ascii="仿宋" w:hAnsi="仿宋" w:eastAsia="仿宋"/>
                <w:sz w:val="24"/>
              </w:rPr>
              <w:t>信息安全软件</w:t>
            </w:r>
          </w:p>
        </w:tc>
        <w:tc>
          <w:tcPr>
            <w:tcW w:w="2752" w:type="dxa"/>
          </w:tcPr>
          <w:p>
            <w:pPr>
              <w:jc w:val="center"/>
              <w:rPr>
                <w:rFonts w:ascii="仿宋" w:hAnsi="仿宋" w:eastAsia="仿宋"/>
                <w:szCs w:val="21"/>
              </w:rPr>
            </w:pPr>
          </w:p>
          <w:p>
            <w:pPr>
              <w:jc w:val="center"/>
              <w:rPr>
                <w:rFonts w:ascii="仿宋" w:hAnsi="仿宋" w:eastAsia="仿宋"/>
                <w:szCs w:val="21"/>
              </w:rPr>
            </w:pPr>
          </w:p>
          <w:p>
            <w:pPr>
              <w:jc w:val="center"/>
              <w:rPr>
                <w:rFonts w:ascii="仿宋" w:hAnsi="仿宋" w:eastAsia="仿宋"/>
                <w:sz w:val="24"/>
              </w:rPr>
            </w:pPr>
            <w:r>
              <w:rPr>
                <w:rFonts w:hint="eastAsia" w:ascii="仿宋" w:hAnsi="仿宋" w:eastAsia="仿宋"/>
                <w:szCs w:val="21"/>
              </w:rPr>
              <w:t>详见备注</w:t>
            </w:r>
          </w:p>
        </w:tc>
        <w:tc>
          <w:tcPr>
            <w:tcW w:w="2552" w:type="dxa"/>
            <w:gridSpan w:val="2"/>
          </w:tcPr>
          <w:p>
            <w:pPr>
              <w:rPr>
                <w:rFonts w:ascii="仿宋" w:hAnsi="仿宋" w:eastAsia="仿宋"/>
                <w:sz w:val="13"/>
                <w:szCs w:val="13"/>
              </w:rPr>
            </w:pPr>
            <w:r>
              <w:rPr>
                <w:rFonts w:hint="eastAsia" w:ascii="仿宋" w:hAnsi="仿宋" w:eastAsia="仿宋"/>
                <w:sz w:val="13"/>
                <w:szCs w:val="13"/>
              </w:rPr>
              <w:t>“A08060302支撑软件”、“A08060303应用软件”“A08060399其他计算机软件”中的信息安全软件，包括基础和平台类安全软件、数据安全软件、网络与边界安全软件、专用安全软件、安全测试评估软件、安全应用软件、安全支撑软件、安全管理软件、其他信息安全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Cs w:val="21"/>
              </w:rPr>
            </w:pPr>
            <w:r>
              <w:rPr>
                <w:rFonts w:hint="eastAsia" w:ascii="仿宋" w:hAnsi="仿宋" w:eastAsia="仿宋"/>
                <w:sz w:val="24"/>
              </w:rPr>
              <w:t>办公设备</w:t>
            </w:r>
          </w:p>
        </w:tc>
        <w:tc>
          <w:tcPr>
            <w:tcW w:w="2552" w:type="dxa"/>
            <w:gridSpan w:val="2"/>
          </w:tcPr>
          <w:p>
            <w:pP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11</w:t>
            </w:r>
          </w:p>
        </w:tc>
        <w:tc>
          <w:tcPr>
            <w:tcW w:w="3044" w:type="dxa"/>
          </w:tcPr>
          <w:p>
            <w:pPr>
              <w:jc w:val="center"/>
              <w:rPr>
                <w:rFonts w:ascii="仿宋" w:hAnsi="仿宋" w:eastAsia="仿宋"/>
                <w:sz w:val="24"/>
              </w:rPr>
            </w:pPr>
            <w:r>
              <w:rPr>
                <w:rFonts w:hint="eastAsia" w:ascii="仿宋" w:hAnsi="仿宋" w:eastAsia="仿宋"/>
                <w:sz w:val="24"/>
              </w:rPr>
              <w:t>复印机</w:t>
            </w:r>
          </w:p>
        </w:tc>
        <w:tc>
          <w:tcPr>
            <w:tcW w:w="2752" w:type="dxa"/>
          </w:tcPr>
          <w:p>
            <w:pPr>
              <w:jc w:val="center"/>
              <w:rPr>
                <w:rFonts w:ascii="仿宋" w:hAnsi="仿宋" w:eastAsia="仿宋"/>
                <w:sz w:val="24"/>
              </w:rPr>
            </w:pPr>
            <w:r>
              <w:rPr>
                <w:rFonts w:hint="eastAsia" w:ascii="仿宋" w:hAnsi="仿宋" w:eastAsia="仿宋"/>
                <w:sz w:val="24"/>
              </w:rPr>
              <w:t>A02020100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12</w:t>
            </w:r>
          </w:p>
        </w:tc>
        <w:tc>
          <w:tcPr>
            <w:tcW w:w="3044" w:type="dxa"/>
          </w:tcPr>
          <w:p>
            <w:pPr>
              <w:jc w:val="center"/>
              <w:rPr>
                <w:rFonts w:ascii="仿宋" w:hAnsi="仿宋" w:eastAsia="仿宋"/>
                <w:sz w:val="24"/>
              </w:rPr>
            </w:pPr>
            <w:r>
              <w:rPr>
                <w:rFonts w:hint="eastAsia" w:ascii="仿宋" w:hAnsi="仿宋" w:eastAsia="仿宋"/>
                <w:sz w:val="24"/>
              </w:rPr>
              <w:t>投影仪</w:t>
            </w:r>
          </w:p>
        </w:tc>
        <w:tc>
          <w:tcPr>
            <w:tcW w:w="2752" w:type="dxa"/>
          </w:tcPr>
          <w:p>
            <w:pPr>
              <w:jc w:val="center"/>
              <w:rPr>
                <w:rFonts w:ascii="仿宋" w:hAnsi="仿宋" w:eastAsia="仿宋"/>
                <w:sz w:val="24"/>
              </w:rPr>
            </w:pPr>
            <w:r>
              <w:rPr>
                <w:rFonts w:hint="eastAsia" w:ascii="仿宋" w:hAnsi="仿宋" w:eastAsia="仿宋"/>
                <w:sz w:val="24"/>
              </w:rPr>
              <w:t>A02020200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13</w:t>
            </w:r>
          </w:p>
        </w:tc>
        <w:tc>
          <w:tcPr>
            <w:tcW w:w="3044" w:type="dxa"/>
          </w:tcPr>
          <w:p>
            <w:pPr>
              <w:jc w:val="center"/>
              <w:rPr>
                <w:rFonts w:ascii="仿宋" w:hAnsi="仿宋" w:eastAsia="仿宋"/>
                <w:sz w:val="24"/>
              </w:rPr>
            </w:pPr>
            <w:r>
              <w:rPr>
                <w:rFonts w:hint="eastAsia" w:ascii="仿宋" w:hAnsi="仿宋" w:eastAsia="仿宋"/>
                <w:sz w:val="24"/>
              </w:rPr>
              <w:t>多功能一体机</w:t>
            </w:r>
          </w:p>
        </w:tc>
        <w:tc>
          <w:tcPr>
            <w:tcW w:w="2752" w:type="dxa"/>
          </w:tcPr>
          <w:p>
            <w:pPr>
              <w:jc w:val="center"/>
              <w:rPr>
                <w:rFonts w:ascii="仿宋" w:hAnsi="仿宋" w:eastAsia="仿宋"/>
                <w:sz w:val="24"/>
              </w:rPr>
            </w:pPr>
            <w:r>
              <w:rPr>
                <w:rFonts w:hint="eastAsia" w:ascii="仿宋" w:hAnsi="仿宋" w:eastAsia="仿宋"/>
                <w:sz w:val="24"/>
              </w:rPr>
              <w:t>A02020400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14</w:t>
            </w:r>
          </w:p>
        </w:tc>
        <w:tc>
          <w:tcPr>
            <w:tcW w:w="3044" w:type="dxa"/>
          </w:tcPr>
          <w:p>
            <w:pPr>
              <w:jc w:val="center"/>
              <w:rPr>
                <w:rFonts w:ascii="仿宋" w:hAnsi="仿宋" w:eastAsia="仿宋"/>
                <w:sz w:val="24"/>
              </w:rPr>
            </w:pPr>
            <w:r>
              <w:rPr>
                <w:rFonts w:hint="eastAsia" w:ascii="仿宋" w:hAnsi="仿宋" w:eastAsia="仿宋"/>
                <w:sz w:val="24"/>
              </w:rPr>
              <w:t>LED显示屏</w:t>
            </w:r>
          </w:p>
        </w:tc>
        <w:tc>
          <w:tcPr>
            <w:tcW w:w="2752" w:type="dxa"/>
          </w:tcPr>
          <w:p>
            <w:pPr>
              <w:jc w:val="center"/>
              <w:rPr>
                <w:rFonts w:ascii="仿宋" w:hAnsi="仿宋" w:eastAsia="仿宋"/>
                <w:sz w:val="24"/>
              </w:rPr>
            </w:pPr>
            <w:r>
              <w:rPr>
                <w:rFonts w:hint="eastAsia" w:ascii="仿宋" w:hAnsi="仿宋" w:eastAsia="仿宋"/>
                <w:sz w:val="24"/>
              </w:rPr>
              <w:t>A02021103</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15</w:t>
            </w:r>
          </w:p>
        </w:tc>
        <w:tc>
          <w:tcPr>
            <w:tcW w:w="3044" w:type="dxa"/>
          </w:tcPr>
          <w:p>
            <w:pPr>
              <w:jc w:val="center"/>
              <w:rPr>
                <w:rFonts w:ascii="仿宋" w:hAnsi="仿宋" w:eastAsia="仿宋"/>
                <w:sz w:val="24"/>
              </w:rPr>
            </w:pPr>
            <w:r>
              <w:rPr>
                <w:rFonts w:hint="eastAsia" w:ascii="仿宋" w:hAnsi="仿宋" w:eastAsia="仿宋"/>
                <w:sz w:val="24"/>
              </w:rPr>
              <w:t>触控一体机</w:t>
            </w:r>
          </w:p>
        </w:tc>
        <w:tc>
          <w:tcPr>
            <w:tcW w:w="2752" w:type="dxa"/>
          </w:tcPr>
          <w:p>
            <w:pPr>
              <w:jc w:val="center"/>
              <w:rPr>
                <w:rFonts w:ascii="仿宋" w:hAnsi="仿宋" w:eastAsia="仿宋"/>
                <w:sz w:val="24"/>
              </w:rPr>
            </w:pPr>
            <w:r>
              <w:rPr>
                <w:rFonts w:hint="eastAsia" w:ascii="仿宋" w:hAnsi="仿宋" w:eastAsia="仿宋"/>
                <w:sz w:val="24"/>
              </w:rPr>
              <w:t>A02020800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销毁设备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Borders>
              <w:bottom w:val="single" w:color="auto" w:sz="4" w:space="0"/>
            </w:tcBorders>
          </w:tcPr>
          <w:p>
            <w:pPr>
              <w:jc w:val="center"/>
              <w:rPr>
                <w:rFonts w:ascii="仿宋" w:hAnsi="仿宋" w:eastAsia="仿宋"/>
                <w:sz w:val="24"/>
              </w:rPr>
            </w:pPr>
            <w:r>
              <w:rPr>
                <w:rFonts w:hint="eastAsia" w:ascii="仿宋" w:hAnsi="仿宋" w:eastAsia="仿宋"/>
                <w:sz w:val="24"/>
              </w:rPr>
              <w:t>16</w:t>
            </w:r>
          </w:p>
        </w:tc>
        <w:tc>
          <w:tcPr>
            <w:tcW w:w="3044" w:type="dxa"/>
            <w:tcBorders>
              <w:bottom w:val="single" w:color="auto" w:sz="4" w:space="0"/>
            </w:tcBorders>
          </w:tcPr>
          <w:p>
            <w:pPr>
              <w:jc w:val="center"/>
              <w:rPr>
                <w:rFonts w:ascii="仿宋" w:hAnsi="仿宋" w:eastAsia="仿宋"/>
                <w:sz w:val="24"/>
              </w:rPr>
            </w:pPr>
            <w:r>
              <w:rPr>
                <w:rFonts w:hint="eastAsia" w:ascii="仿宋" w:hAnsi="仿宋" w:eastAsia="仿宋"/>
                <w:sz w:val="24"/>
              </w:rPr>
              <w:t>碎纸机</w:t>
            </w:r>
          </w:p>
        </w:tc>
        <w:tc>
          <w:tcPr>
            <w:tcW w:w="2752" w:type="dxa"/>
          </w:tcPr>
          <w:p>
            <w:pPr>
              <w:jc w:val="center"/>
              <w:rPr>
                <w:rFonts w:ascii="仿宋" w:hAnsi="仿宋" w:eastAsia="仿宋"/>
                <w:sz w:val="24"/>
              </w:rPr>
            </w:pPr>
            <w:r>
              <w:rPr>
                <w:rFonts w:hint="eastAsia" w:ascii="仿宋" w:hAnsi="仿宋" w:eastAsia="仿宋"/>
                <w:sz w:val="24"/>
              </w:rPr>
              <w:t>A02021301</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Borders>
              <w:top w:val="single" w:color="auto" w:sz="4" w:space="0"/>
              <w:left w:val="single" w:color="auto" w:sz="4" w:space="0"/>
              <w:bottom w:val="single" w:color="auto" w:sz="4" w:space="0"/>
            </w:tcBorders>
          </w:tcPr>
          <w:p>
            <w:pPr>
              <w:jc w:val="center"/>
              <w:rPr>
                <w:rFonts w:ascii="仿宋" w:hAnsi="仿宋" w:eastAsia="仿宋"/>
                <w:sz w:val="24"/>
              </w:rPr>
            </w:pPr>
            <w:r>
              <w:rPr>
                <w:rFonts w:hint="eastAsia" w:ascii="仿宋" w:hAnsi="仿宋" w:eastAsia="仿宋"/>
                <w:sz w:val="24"/>
              </w:rPr>
              <w:t>车辆</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17</w:t>
            </w:r>
          </w:p>
        </w:tc>
        <w:tc>
          <w:tcPr>
            <w:tcW w:w="3044" w:type="dxa"/>
          </w:tcPr>
          <w:p>
            <w:pPr>
              <w:jc w:val="center"/>
              <w:rPr>
                <w:rFonts w:ascii="仿宋" w:hAnsi="仿宋" w:eastAsia="仿宋"/>
                <w:sz w:val="24"/>
              </w:rPr>
            </w:pPr>
            <w:r>
              <w:rPr>
                <w:rFonts w:hint="eastAsia" w:ascii="仿宋" w:hAnsi="仿宋" w:eastAsia="仿宋"/>
                <w:sz w:val="24"/>
              </w:rPr>
              <w:t>乘用车</w:t>
            </w:r>
          </w:p>
        </w:tc>
        <w:tc>
          <w:tcPr>
            <w:tcW w:w="2752" w:type="dxa"/>
          </w:tcPr>
          <w:p>
            <w:pPr>
              <w:jc w:val="center"/>
              <w:rPr>
                <w:rFonts w:ascii="仿宋" w:hAnsi="仿宋" w:eastAsia="仿宋"/>
                <w:sz w:val="24"/>
              </w:rPr>
            </w:pPr>
            <w:r>
              <w:rPr>
                <w:rFonts w:hint="eastAsia" w:ascii="仿宋" w:hAnsi="仿宋" w:eastAsia="仿宋"/>
                <w:sz w:val="24"/>
              </w:rPr>
              <w:t>A02030500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Borders>
              <w:top w:val="single" w:color="auto" w:sz="4" w:space="0"/>
              <w:left w:val="single" w:color="auto" w:sz="4" w:space="0"/>
              <w:bottom w:val="single" w:color="auto" w:sz="4" w:space="0"/>
            </w:tcBorders>
          </w:tcPr>
          <w:p>
            <w:pPr>
              <w:jc w:val="center"/>
              <w:rPr>
                <w:rFonts w:ascii="仿宋" w:hAnsi="仿宋" w:eastAsia="仿宋"/>
                <w:sz w:val="24"/>
              </w:rPr>
            </w:pPr>
            <w:r>
              <w:rPr>
                <w:rFonts w:hint="eastAsia" w:ascii="仿宋" w:hAnsi="仿宋" w:eastAsia="仿宋"/>
                <w:sz w:val="24"/>
              </w:rPr>
              <w:t>机械设备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18</w:t>
            </w:r>
          </w:p>
        </w:tc>
        <w:tc>
          <w:tcPr>
            <w:tcW w:w="3044" w:type="dxa"/>
          </w:tcPr>
          <w:p>
            <w:pPr>
              <w:jc w:val="center"/>
              <w:rPr>
                <w:rFonts w:ascii="仿宋" w:hAnsi="仿宋" w:eastAsia="仿宋"/>
                <w:sz w:val="24"/>
              </w:rPr>
            </w:pPr>
            <w:r>
              <w:rPr>
                <w:rFonts w:hint="eastAsia" w:ascii="仿宋" w:hAnsi="仿宋" w:eastAsia="仿宋"/>
                <w:sz w:val="24"/>
              </w:rPr>
              <w:t>电梯</w:t>
            </w:r>
          </w:p>
        </w:tc>
        <w:tc>
          <w:tcPr>
            <w:tcW w:w="2752" w:type="dxa"/>
          </w:tcPr>
          <w:p>
            <w:pPr>
              <w:jc w:val="center"/>
              <w:rPr>
                <w:rFonts w:ascii="仿宋" w:hAnsi="仿宋" w:eastAsia="仿宋"/>
                <w:sz w:val="24"/>
              </w:rPr>
            </w:pPr>
            <w:r>
              <w:rPr>
                <w:rFonts w:hint="eastAsia" w:ascii="仿宋" w:hAnsi="仿宋" w:eastAsia="仿宋"/>
                <w:sz w:val="24"/>
              </w:rPr>
              <w:t>A02051227</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电气设备</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19</w:t>
            </w:r>
          </w:p>
        </w:tc>
        <w:tc>
          <w:tcPr>
            <w:tcW w:w="3044" w:type="dxa"/>
          </w:tcPr>
          <w:p>
            <w:pPr>
              <w:jc w:val="center"/>
              <w:rPr>
                <w:rFonts w:ascii="仿宋" w:hAnsi="仿宋" w:eastAsia="仿宋"/>
                <w:sz w:val="24"/>
              </w:rPr>
            </w:pPr>
            <w:r>
              <w:rPr>
                <w:rFonts w:hint="eastAsia" w:ascii="仿宋" w:hAnsi="仿宋" w:eastAsia="仿宋"/>
                <w:sz w:val="24"/>
              </w:rPr>
              <w:t>不间断电源</w:t>
            </w:r>
          </w:p>
        </w:tc>
        <w:tc>
          <w:tcPr>
            <w:tcW w:w="2752" w:type="dxa"/>
          </w:tcPr>
          <w:p>
            <w:pPr>
              <w:jc w:val="center"/>
              <w:rPr>
                <w:rFonts w:ascii="仿宋" w:hAnsi="仿宋" w:eastAsia="仿宋"/>
                <w:sz w:val="24"/>
              </w:rPr>
            </w:pPr>
            <w:r>
              <w:rPr>
                <w:rFonts w:hint="eastAsia" w:ascii="仿宋" w:hAnsi="仿宋" w:eastAsia="仿宋"/>
                <w:sz w:val="24"/>
              </w:rPr>
              <w:t>A02061504</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20</w:t>
            </w:r>
          </w:p>
        </w:tc>
        <w:tc>
          <w:tcPr>
            <w:tcW w:w="3044" w:type="dxa"/>
          </w:tcPr>
          <w:p>
            <w:pPr>
              <w:jc w:val="center"/>
              <w:rPr>
                <w:rFonts w:ascii="仿宋" w:hAnsi="仿宋" w:eastAsia="仿宋"/>
                <w:sz w:val="24"/>
              </w:rPr>
            </w:pPr>
            <w:r>
              <w:rPr>
                <w:rFonts w:hint="eastAsia" w:ascii="仿宋" w:hAnsi="仿宋" w:eastAsia="仿宋"/>
                <w:sz w:val="24"/>
              </w:rPr>
              <w:t>空调机</w:t>
            </w:r>
          </w:p>
        </w:tc>
        <w:tc>
          <w:tcPr>
            <w:tcW w:w="2752" w:type="dxa"/>
          </w:tcPr>
          <w:p>
            <w:pPr>
              <w:jc w:val="center"/>
              <w:rPr>
                <w:rFonts w:ascii="仿宋" w:hAnsi="仿宋" w:eastAsia="仿宋"/>
                <w:sz w:val="24"/>
              </w:rPr>
            </w:pPr>
            <w:r>
              <w:rPr>
                <w:rFonts w:hint="eastAsia" w:ascii="仿宋" w:hAnsi="仿宋" w:eastAsia="仿宋"/>
                <w:sz w:val="24"/>
              </w:rPr>
              <w:t>A02061804</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其他货物</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21</w:t>
            </w:r>
          </w:p>
        </w:tc>
        <w:tc>
          <w:tcPr>
            <w:tcW w:w="3044" w:type="dxa"/>
            <w:vAlign w:val="center"/>
          </w:tcPr>
          <w:p>
            <w:pPr>
              <w:jc w:val="center"/>
              <w:rPr>
                <w:rFonts w:ascii="仿宋" w:hAnsi="仿宋" w:eastAsia="仿宋"/>
                <w:sz w:val="24"/>
              </w:rPr>
            </w:pPr>
            <w:r>
              <w:rPr>
                <w:rFonts w:hint="eastAsia" w:ascii="仿宋" w:hAnsi="仿宋" w:eastAsia="仿宋"/>
                <w:sz w:val="24"/>
              </w:rPr>
              <w:t>家具用具</w:t>
            </w:r>
          </w:p>
        </w:tc>
        <w:tc>
          <w:tcPr>
            <w:tcW w:w="2752" w:type="dxa"/>
          </w:tcPr>
          <w:p>
            <w:pPr>
              <w:rPr>
                <w:rFonts w:ascii="仿宋" w:hAnsi="仿宋" w:eastAsia="仿宋"/>
                <w:sz w:val="24"/>
              </w:rPr>
            </w:pPr>
            <w:r>
              <w:rPr>
                <w:rFonts w:hint="eastAsia" w:ascii="仿宋" w:hAnsi="仿宋" w:eastAsia="仿宋"/>
                <w:sz w:val="24"/>
              </w:rPr>
              <w:t>“A05010000家具”、“A05020000用具”</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22</w:t>
            </w:r>
          </w:p>
        </w:tc>
        <w:tc>
          <w:tcPr>
            <w:tcW w:w="3044" w:type="dxa"/>
          </w:tcPr>
          <w:p>
            <w:pPr>
              <w:jc w:val="center"/>
              <w:rPr>
                <w:rFonts w:ascii="仿宋" w:hAnsi="仿宋" w:eastAsia="仿宋"/>
                <w:sz w:val="24"/>
              </w:rPr>
            </w:pPr>
            <w:r>
              <w:rPr>
                <w:rFonts w:hint="eastAsia" w:ascii="仿宋" w:hAnsi="仿宋" w:eastAsia="仿宋"/>
                <w:sz w:val="24"/>
              </w:rPr>
              <w:t>复印纸</w:t>
            </w:r>
          </w:p>
        </w:tc>
        <w:tc>
          <w:tcPr>
            <w:tcW w:w="2752" w:type="dxa"/>
          </w:tcPr>
          <w:p>
            <w:pPr>
              <w:jc w:val="center"/>
              <w:rPr>
                <w:rFonts w:ascii="仿宋" w:hAnsi="仿宋" w:eastAsia="仿宋"/>
                <w:sz w:val="24"/>
              </w:rPr>
            </w:pPr>
            <w:r>
              <w:rPr>
                <w:rFonts w:hint="eastAsia" w:ascii="仿宋" w:hAnsi="仿宋" w:eastAsia="仿宋"/>
                <w:sz w:val="24"/>
              </w:rPr>
              <w:t>A05040101</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7" w:type="dxa"/>
            <w:gridSpan w:val="4"/>
          </w:tcPr>
          <w:p>
            <w:pPr>
              <w:jc w:val="center"/>
              <w:rPr>
                <w:rFonts w:ascii="仿宋" w:hAnsi="仿宋" w:eastAsia="仿宋"/>
                <w:sz w:val="24"/>
              </w:rPr>
            </w:pPr>
            <w:r>
              <w:rPr>
                <w:rFonts w:hint="eastAsia" w:ascii="仿宋" w:hAnsi="仿宋" w:eastAsia="仿宋"/>
                <w:sz w:val="24"/>
              </w:rPr>
              <w:t>服务</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23</w:t>
            </w:r>
          </w:p>
        </w:tc>
        <w:tc>
          <w:tcPr>
            <w:tcW w:w="3044" w:type="dxa"/>
          </w:tcPr>
          <w:p>
            <w:pPr>
              <w:jc w:val="center"/>
              <w:rPr>
                <w:rFonts w:ascii="仿宋" w:hAnsi="仿宋" w:eastAsia="仿宋"/>
                <w:sz w:val="24"/>
              </w:rPr>
            </w:pPr>
            <w:r>
              <w:rPr>
                <w:rFonts w:hint="eastAsia" w:ascii="仿宋" w:hAnsi="仿宋" w:eastAsia="仿宋"/>
                <w:szCs w:val="21"/>
              </w:rPr>
              <w:t>网络接入服务</w:t>
            </w:r>
          </w:p>
        </w:tc>
        <w:tc>
          <w:tcPr>
            <w:tcW w:w="2752" w:type="dxa"/>
          </w:tcPr>
          <w:p>
            <w:pPr>
              <w:jc w:val="center"/>
              <w:rPr>
                <w:rFonts w:ascii="仿宋" w:hAnsi="仿宋" w:eastAsia="仿宋"/>
                <w:sz w:val="24"/>
              </w:rPr>
            </w:pPr>
            <w:r>
              <w:rPr>
                <w:rFonts w:hint="eastAsia" w:ascii="仿宋" w:hAnsi="仿宋" w:eastAsia="仿宋"/>
                <w:sz w:val="24"/>
              </w:rPr>
              <w:t>C17010200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24</w:t>
            </w:r>
          </w:p>
        </w:tc>
        <w:tc>
          <w:tcPr>
            <w:tcW w:w="3044" w:type="dxa"/>
          </w:tcPr>
          <w:p>
            <w:pPr>
              <w:jc w:val="center"/>
              <w:rPr>
                <w:rFonts w:ascii="仿宋" w:hAnsi="仿宋" w:eastAsia="仿宋"/>
                <w:sz w:val="24"/>
              </w:rPr>
            </w:pPr>
            <w:r>
              <w:rPr>
                <w:rFonts w:hint="eastAsia" w:ascii="仿宋" w:hAnsi="仿宋" w:eastAsia="仿宋"/>
                <w:sz w:val="24"/>
              </w:rPr>
              <w:t>车辆维修和保养服务</w:t>
            </w:r>
          </w:p>
        </w:tc>
        <w:tc>
          <w:tcPr>
            <w:tcW w:w="2752" w:type="dxa"/>
          </w:tcPr>
          <w:p>
            <w:pPr>
              <w:jc w:val="center"/>
              <w:rPr>
                <w:rFonts w:ascii="仿宋" w:hAnsi="仿宋" w:eastAsia="仿宋"/>
                <w:sz w:val="24"/>
              </w:rPr>
            </w:pPr>
            <w:r>
              <w:rPr>
                <w:rFonts w:hint="eastAsia" w:ascii="仿宋" w:hAnsi="仿宋" w:eastAsia="仿宋"/>
                <w:sz w:val="24"/>
              </w:rPr>
              <w:t>C23120301</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25</w:t>
            </w:r>
          </w:p>
        </w:tc>
        <w:tc>
          <w:tcPr>
            <w:tcW w:w="3044" w:type="dxa"/>
          </w:tcPr>
          <w:p>
            <w:pPr>
              <w:jc w:val="center"/>
              <w:rPr>
                <w:rFonts w:ascii="仿宋" w:hAnsi="仿宋" w:eastAsia="仿宋"/>
                <w:sz w:val="24"/>
              </w:rPr>
            </w:pPr>
            <w:r>
              <w:rPr>
                <w:rFonts w:hint="eastAsia" w:ascii="仿宋" w:hAnsi="仿宋" w:eastAsia="仿宋"/>
                <w:sz w:val="24"/>
              </w:rPr>
              <w:t>车辆加油、添加燃料服务</w:t>
            </w:r>
          </w:p>
        </w:tc>
        <w:tc>
          <w:tcPr>
            <w:tcW w:w="2752" w:type="dxa"/>
          </w:tcPr>
          <w:p>
            <w:pPr>
              <w:jc w:val="center"/>
              <w:rPr>
                <w:rFonts w:ascii="仿宋" w:hAnsi="仿宋" w:eastAsia="仿宋"/>
                <w:sz w:val="24"/>
              </w:rPr>
            </w:pPr>
            <w:r>
              <w:rPr>
                <w:rFonts w:hint="eastAsia" w:ascii="仿宋" w:hAnsi="仿宋" w:eastAsia="仿宋"/>
                <w:sz w:val="24"/>
              </w:rPr>
              <w:t>C23120302</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26</w:t>
            </w:r>
          </w:p>
        </w:tc>
        <w:tc>
          <w:tcPr>
            <w:tcW w:w="3044" w:type="dxa"/>
          </w:tcPr>
          <w:p>
            <w:pPr>
              <w:jc w:val="center"/>
              <w:rPr>
                <w:rFonts w:ascii="仿宋" w:hAnsi="仿宋" w:eastAsia="仿宋"/>
                <w:sz w:val="24"/>
              </w:rPr>
            </w:pPr>
            <w:r>
              <w:rPr>
                <w:rFonts w:hint="eastAsia" w:ascii="仿宋" w:hAnsi="仿宋" w:eastAsia="仿宋"/>
                <w:sz w:val="24"/>
              </w:rPr>
              <w:t>印刷服务</w:t>
            </w:r>
          </w:p>
        </w:tc>
        <w:tc>
          <w:tcPr>
            <w:tcW w:w="2752" w:type="dxa"/>
          </w:tcPr>
          <w:p>
            <w:pPr>
              <w:jc w:val="center"/>
              <w:rPr>
                <w:rFonts w:ascii="仿宋" w:hAnsi="仿宋" w:eastAsia="仿宋"/>
                <w:sz w:val="24"/>
              </w:rPr>
            </w:pPr>
            <w:r>
              <w:rPr>
                <w:rFonts w:hint="eastAsia" w:ascii="仿宋" w:hAnsi="仿宋" w:eastAsia="仿宋"/>
                <w:sz w:val="24"/>
              </w:rPr>
              <w:t>C23090100</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27</w:t>
            </w:r>
          </w:p>
        </w:tc>
        <w:tc>
          <w:tcPr>
            <w:tcW w:w="3044" w:type="dxa"/>
          </w:tcPr>
          <w:p>
            <w:pPr>
              <w:jc w:val="center"/>
              <w:rPr>
                <w:rFonts w:ascii="仿宋" w:hAnsi="仿宋" w:eastAsia="仿宋"/>
                <w:sz w:val="24"/>
              </w:rPr>
            </w:pPr>
            <w:r>
              <w:rPr>
                <w:rFonts w:hint="eastAsia" w:ascii="仿宋" w:hAnsi="仿宋" w:eastAsia="仿宋"/>
                <w:sz w:val="24"/>
              </w:rPr>
              <w:t>物业管理服务</w:t>
            </w:r>
          </w:p>
        </w:tc>
        <w:tc>
          <w:tcPr>
            <w:tcW w:w="2752" w:type="dxa"/>
          </w:tcPr>
          <w:p>
            <w:pPr>
              <w:jc w:val="center"/>
              <w:rPr>
                <w:rFonts w:ascii="仿宋" w:hAnsi="仿宋" w:eastAsia="仿宋"/>
                <w:sz w:val="24"/>
              </w:rPr>
            </w:pPr>
            <w:r>
              <w:rPr>
                <w:rFonts w:hint="eastAsia" w:ascii="仿宋" w:hAnsi="仿宋" w:eastAsia="仿宋"/>
                <w:sz w:val="24"/>
              </w:rPr>
              <w:t>C21040000</w:t>
            </w:r>
          </w:p>
        </w:tc>
        <w:tc>
          <w:tcPr>
            <w:tcW w:w="2552" w:type="dxa"/>
            <w:gridSpan w:val="2"/>
          </w:tcPr>
          <w:p>
            <w:pPr>
              <w:jc w:val="left"/>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28</w:t>
            </w:r>
          </w:p>
        </w:tc>
        <w:tc>
          <w:tcPr>
            <w:tcW w:w="3044" w:type="dxa"/>
            <w:vAlign w:val="center"/>
          </w:tcPr>
          <w:p>
            <w:pPr>
              <w:ind w:left="240" w:hanging="240" w:hangingChars="100"/>
              <w:jc w:val="center"/>
              <w:rPr>
                <w:rFonts w:ascii="仿宋" w:hAnsi="仿宋" w:eastAsia="仿宋"/>
                <w:sz w:val="24"/>
              </w:rPr>
            </w:pPr>
            <w:r>
              <w:rPr>
                <w:rFonts w:hint="eastAsia" w:ascii="仿宋" w:hAnsi="仿宋" w:eastAsia="仿宋"/>
                <w:sz w:val="24"/>
              </w:rPr>
              <w:t>财产保险服务中的机动车</w:t>
            </w:r>
          </w:p>
          <w:p>
            <w:pPr>
              <w:ind w:left="240" w:hanging="240" w:hangingChars="100"/>
              <w:jc w:val="center"/>
              <w:rPr>
                <w:rFonts w:ascii="仿宋" w:hAnsi="仿宋" w:eastAsia="仿宋"/>
                <w:sz w:val="24"/>
              </w:rPr>
            </w:pPr>
            <w:r>
              <w:rPr>
                <w:rFonts w:hint="eastAsia" w:ascii="仿宋" w:hAnsi="仿宋" w:eastAsia="仿宋"/>
                <w:sz w:val="24"/>
              </w:rPr>
              <w:t>保险服务</w:t>
            </w:r>
          </w:p>
        </w:tc>
        <w:tc>
          <w:tcPr>
            <w:tcW w:w="2752" w:type="dxa"/>
          </w:tcPr>
          <w:p>
            <w:pPr>
              <w:jc w:val="center"/>
              <w:rPr>
                <w:rFonts w:ascii="仿宋" w:hAnsi="仿宋" w:eastAsia="仿宋"/>
                <w:sz w:val="24"/>
              </w:rPr>
            </w:pPr>
            <w:r>
              <w:rPr>
                <w:rFonts w:hint="eastAsia" w:ascii="仿宋" w:hAnsi="仿宋" w:eastAsia="仿宋"/>
                <w:sz w:val="24"/>
              </w:rPr>
              <w:t>C18040102</w:t>
            </w:r>
          </w:p>
        </w:tc>
        <w:tc>
          <w:tcPr>
            <w:tcW w:w="2552" w:type="dxa"/>
            <w:gridSpan w:val="2"/>
          </w:tcPr>
          <w:p>
            <w:pP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Pr>
        <w:tc>
          <w:tcPr>
            <w:tcW w:w="672" w:type="dxa"/>
          </w:tcPr>
          <w:p>
            <w:pPr>
              <w:jc w:val="center"/>
              <w:rPr>
                <w:rFonts w:ascii="仿宋" w:hAnsi="仿宋" w:eastAsia="仿宋"/>
                <w:sz w:val="24"/>
              </w:rPr>
            </w:pPr>
            <w:r>
              <w:rPr>
                <w:rFonts w:hint="eastAsia" w:ascii="仿宋" w:hAnsi="仿宋" w:eastAsia="仿宋"/>
                <w:sz w:val="24"/>
              </w:rPr>
              <w:t>29</w:t>
            </w:r>
          </w:p>
        </w:tc>
        <w:tc>
          <w:tcPr>
            <w:tcW w:w="3044" w:type="dxa"/>
          </w:tcPr>
          <w:p>
            <w:pPr>
              <w:jc w:val="center"/>
              <w:rPr>
                <w:rFonts w:ascii="仿宋" w:hAnsi="仿宋" w:eastAsia="仿宋"/>
                <w:sz w:val="24"/>
              </w:rPr>
            </w:pPr>
            <w:r>
              <w:rPr>
                <w:rFonts w:hint="eastAsia" w:ascii="仿宋" w:hAnsi="仿宋" w:eastAsia="仿宋"/>
                <w:sz w:val="24"/>
              </w:rPr>
              <w:t>云计算服务</w:t>
            </w:r>
          </w:p>
        </w:tc>
        <w:tc>
          <w:tcPr>
            <w:tcW w:w="2752" w:type="dxa"/>
          </w:tcPr>
          <w:p>
            <w:pPr>
              <w:jc w:val="center"/>
              <w:rPr>
                <w:rFonts w:ascii="仿宋" w:hAnsi="仿宋" w:eastAsia="仿宋"/>
                <w:sz w:val="24"/>
              </w:rPr>
            </w:pPr>
            <w:r>
              <w:rPr>
                <w:rFonts w:hint="eastAsia" w:ascii="仿宋" w:hAnsi="仿宋" w:eastAsia="仿宋"/>
                <w:sz w:val="24"/>
              </w:rPr>
              <w:t>C16040000</w:t>
            </w:r>
          </w:p>
        </w:tc>
        <w:tc>
          <w:tcPr>
            <w:tcW w:w="2552" w:type="dxa"/>
            <w:gridSpan w:val="2"/>
          </w:tcPr>
          <w:p>
            <w:pPr>
              <w:rPr>
                <w:rFonts w:ascii="仿宋" w:hAnsi="仿宋" w:eastAsia="仿宋"/>
                <w:sz w:val="24"/>
              </w:rPr>
            </w:pPr>
          </w:p>
        </w:tc>
      </w:tr>
    </w:tbl>
    <w:p>
      <w:pPr>
        <w:ind w:firstLine="640" w:firstLineChars="200"/>
        <w:rPr>
          <w:rFonts w:ascii="黑体" w:hAnsi="黑体" w:eastAsia="黑体"/>
          <w:sz w:val="32"/>
          <w:szCs w:val="32"/>
        </w:rPr>
      </w:pPr>
      <w:r>
        <w:rPr>
          <w:rFonts w:hint="eastAsia" w:ascii="黑体" w:hAnsi="黑体" w:eastAsia="黑体"/>
          <w:sz w:val="32"/>
          <w:szCs w:val="32"/>
        </w:rPr>
        <w:t>二、分散采购限额标准</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自治区本级及七地市各部门单项或批量采购金额达到分散采购限额标准的项目应按《中华人民共和国政府采购法》和《中华人民共和国招标投标法》有关规定执行。</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货物、工程和服务项目分散采购限额标准为100万元以上（含100万元）。</w:t>
      </w:r>
    </w:p>
    <w:p>
      <w:pPr>
        <w:ind w:firstLine="640" w:firstLineChars="200"/>
        <w:rPr>
          <w:rFonts w:ascii="仿宋" w:hAnsi="仿宋" w:eastAsia="仿宋"/>
          <w:sz w:val="32"/>
          <w:szCs w:val="32"/>
        </w:rPr>
      </w:pPr>
      <w:r>
        <w:rPr>
          <w:rFonts w:hint="eastAsia" w:ascii="仿宋" w:hAnsi="仿宋" w:eastAsia="仿宋"/>
          <w:sz w:val="32"/>
          <w:szCs w:val="32"/>
        </w:rPr>
        <w:t>集中采购及分散采购限额标准以下的采购项目（包括政府购买服务项目），不执行政府采购法规定的方式和程序。已建设电子卖场的地区，通过电子卖场进行采购；电子卖场满足不了采购需求的，由采购人按照相关预算支出管理规定和本单位内控制度自行组织实施。</w:t>
      </w:r>
    </w:p>
    <w:p>
      <w:pPr>
        <w:ind w:firstLine="640" w:firstLineChars="200"/>
        <w:rPr>
          <w:rFonts w:ascii="仿宋" w:hAnsi="仿宋" w:eastAsia="仿宋"/>
          <w:sz w:val="32"/>
          <w:szCs w:val="32"/>
        </w:rPr>
      </w:pPr>
      <w:r>
        <w:rPr>
          <w:rFonts w:hint="eastAsia" w:ascii="黑体" w:hAnsi="黑体" w:eastAsia="黑体"/>
          <w:sz w:val="32"/>
          <w:szCs w:val="32"/>
        </w:rPr>
        <w:t>三、公开招标数额标准</w:t>
      </w:r>
    </w:p>
    <w:p>
      <w:pPr>
        <w:ind w:firstLine="640" w:firstLineChars="200"/>
        <w:rPr>
          <w:rFonts w:ascii="仿宋" w:hAnsi="仿宋" w:eastAsia="仿宋"/>
          <w:sz w:val="32"/>
          <w:szCs w:val="32"/>
        </w:rPr>
      </w:pPr>
      <w:r>
        <w:rPr>
          <w:rFonts w:hint="eastAsia" w:ascii="仿宋" w:hAnsi="仿宋" w:eastAsia="仿宋" w:cs="楷体"/>
          <w:sz w:val="32"/>
          <w:szCs w:val="32"/>
        </w:rPr>
        <w:t>（一）政府采购货物、服务项目，单项或批量采购金额达到400万元以上（含400万元）的，应当采用公开招标方式。采购金额在400万元以下的，由采购人依法采用适宜的采购方式。采购金额在400万元以上、符合其他法定采购方式适用情形的，采购人经财政部门批准后方可采用非公开招标方式采购。</w:t>
      </w:r>
    </w:p>
    <w:p>
      <w:pPr>
        <w:ind w:firstLine="640" w:firstLineChars="200"/>
        <w:rPr>
          <w:rFonts w:ascii="仿宋" w:hAnsi="仿宋" w:eastAsia="仿宋" w:cs="楷体"/>
          <w:sz w:val="32"/>
          <w:szCs w:val="32"/>
        </w:rPr>
      </w:pPr>
      <w:r>
        <w:rPr>
          <w:rFonts w:hint="eastAsia" w:ascii="仿宋" w:hAnsi="仿宋" w:eastAsia="仿宋"/>
          <w:sz w:val="32"/>
          <w:szCs w:val="32"/>
        </w:rPr>
        <w:t>（二）</w:t>
      </w:r>
      <w:r>
        <w:rPr>
          <w:rFonts w:hint="eastAsia" w:ascii="仿宋" w:hAnsi="仿宋" w:eastAsia="仿宋" w:cs="楷体"/>
          <w:sz w:val="32"/>
          <w:szCs w:val="32"/>
        </w:rPr>
        <w:t>政府采购工程及与工程建设有关的货物、服务，进行招标投标的，适用《中华人民共和国招标投标法》及其实施条例，其公开招标数额标准按照国务院有关规定执行。</w:t>
      </w:r>
    </w:p>
    <w:p>
      <w:pPr>
        <w:ind w:firstLine="640" w:firstLineChars="200"/>
        <w:rPr>
          <w:rFonts w:ascii="仿宋" w:hAnsi="仿宋" w:eastAsia="仿宋"/>
          <w:sz w:val="32"/>
          <w:szCs w:val="32"/>
        </w:rPr>
      </w:pPr>
      <w:r>
        <w:rPr>
          <w:rFonts w:hint="eastAsia" w:ascii="黑体" w:hAnsi="黑体" w:eastAsia="黑体" w:cs="楷体"/>
          <w:sz w:val="32"/>
          <w:szCs w:val="32"/>
        </w:rPr>
        <w:t>四、有关说明及要求</w:t>
      </w:r>
    </w:p>
    <w:p>
      <w:pPr>
        <w:ind w:firstLine="640" w:firstLineChars="200"/>
        <w:rPr>
          <w:rFonts w:ascii="仿宋" w:hAnsi="仿宋" w:eastAsia="仿宋"/>
          <w:sz w:val="32"/>
          <w:szCs w:val="32"/>
        </w:rPr>
      </w:pPr>
      <w:r>
        <w:rPr>
          <w:rFonts w:hint="eastAsia" w:ascii="仿宋" w:hAnsi="仿宋" w:eastAsia="仿宋"/>
          <w:sz w:val="32"/>
          <w:szCs w:val="32"/>
        </w:rPr>
        <w:t>（一）分散采购项目达到采购限额及采购数额标准的可由采购人委托采购代理机构代理采购，也可自行组织采购。自行组织采购的，采购人应具备相关专业人员、能力和相应条件；不具备组织采购活动条件的，采购人必须委托政府采购代理机构代理采购。委托社会代理机构采购的，采购人应当在</w:t>
      </w:r>
      <w:r>
        <w:rPr>
          <w:rFonts w:hint="eastAsia" w:ascii="仿宋" w:hAnsi="仿宋" w:eastAsia="仿宋"/>
          <w:color w:val="000000"/>
          <w:sz w:val="32"/>
          <w:szCs w:val="32"/>
        </w:rPr>
        <w:t>本级财政部门公</w:t>
      </w:r>
      <w:r>
        <w:rPr>
          <w:rFonts w:hint="eastAsia" w:ascii="仿宋" w:hAnsi="仿宋" w:eastAsia="仿宋"/>
          <w:sz w:val="32"/>
          <w:szCs w:val="32"/>
        </w:rPr>
        <w:t>布的政府采购代理机构名录中择优选择具备相应专业能力的社会代理机构委托代理采购，且采购项目全部通过公共资源交易平台进行交易。</w:t>
      </w:r>
    </w:p>
    <w:p>
      <w:pPr>
        <w:ind w:firstLine="640" w:firstLineChars="200"/>
        <w:rPr>
          <w:rFonts w:ascii="仿宋" w:hAnsi="仿宋" w:eastAsia="仿宋"/>
          <w:sz w:val="32"/>
          <w:szCs w:val="32"/>
        </w:rPr>
      </w:pPr>
      <w:r>
        <w:rPr>
          <w:rFonts w:hint="eastAsia" w:ascii="仿宋" w:hAnsi="仿宋" w:eastAsia="仿宋"/>
          <w:sz w:val="32"/>
          <w:szCs w:val="32"/>
        </w:rPr>
        <w:t>（二）采购人应当按照财政部制定的《政府采购品目分类目录》确定采购项目属性。采购项目无法确定项目属性的，按照有利于</w:t>
      </w:r>
      <w:r>
        <w:rPr>
          <w:rFonts w:hint="eastAsia" w:ascii="仿宋" w:hAnsi="仿宋" w:eastAsia="仿宋"/>
          <w:color w:val="000000"/>
          <w:sz w:val="32"/>
          <w:szCs w:val="32"/>
        </w:rPr>
        <w:t>项目</w:t>
      </w:r>
      <w:r>
        <w:rPr>
          <w:rFonts w:hint="eastAsia" w:ascii="仿宋" w:hAnsi="仿宋" w:eastAsia="仿宋"/>
          <w:sz w:val="32"/>
          <w:szCs w:val="32"/>
        </w:rPr>
        <w:t>实施的原则确定。采购项目中既有集中采购目录之内、也有集中采购目录之外的，按照有利于项目实施的原则确定采购代理机构。</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三）政府采购工程以及与工程建设有关的货物和服务，依法采用招标方式的，执行招标投标法，按照工程招标投标活动监管有关职责分工，由相应行业主管部门监管；依法不进行招标的，应当采用竞争性谈判、竞争性磋商或者单一来源方式采购，由财政部门监管。</w:t>
      </w:r>
    </w:p>
    <w:p>
      <w:pPr>
        <w:ind w:firstLine="640" w:firstLineChars="200"/>
        <w:rPr>
          <w:rFonts w:ascii="仿宋" w:hAnsi="仿宋" w:eastAsia="仿宋" w:cs="仿宋"/>
          <w:sz w:val="32"/>
          <w:szCs w:val="32"/>
        </w:rPr>
      </w:pPr>
      <w:r>
        <w:rPr>
          <w:rFonts w:hint="eastAsia" w:ascii="仿宋" w:hAnsi="仿宋" w:eastAsia="仿宋"/>
          <w:sz w:val="32"/>
          <w:szCs w:val="32"/>
        </w:rPr>
        <w:t>（四）符合《西藏自治区2023—2024年度政府集中采购目录及采购限额标准》的货物和服务、政府采购工程以及与工程建设有关的货物和服务，在执行中均应落实政府采购管理要求，包括但不限于编制采购预算、编制采购需求、公开采购意向、及时申报采购计划、执行支持中小企业发展等政府采购政策功能、备案政府采购合同、纳入政府采购统计范围等。</w:t>
      </w:r>
    </w:p>
    <w:p>
      <w:pPr>
        <w:ind w:firstLine="640" w:firstLineChars="200"/>
        <w:rPr>
          <w:rFonts w:ascii="仿宋" w:hAnsi="仿宋" w:eastAsia="仿宋" w:cs="仿宋"/>
          <w:sz w:val="32"/>
          <w:szCs w:val="32"/>
        </w:rPr>
      </w:pPr>
      <w:r>
        <w:rPr>
          <w:rFonts w:hint="eastAsia" w:ascii="仿宋" w:hAnsi="仿宋" w:eastAsia="仿宋"/>
          <w:sz w:val="32"/>
          <w:szCs w:val="32"/>
        </w:rPr>
        <w:t>（五）政府采购应当采购本国货物、工程和服务，执行节能产品、环境标志产品、循环、低碳、再生、有机产品、中小企业、福利企业、创新产品等政府采购政策。采购进口产品，应按照《西藏自治区财政厅关于进一步加强政府采购进口产品管理有关事宜的通知》（藏财采办〔2019〕22号）规定执行。高校、科研院所采购进口科研仪器设备实行备案制管理。</w:t>
      </w:r>
    </w:p>
    <w:p>
      <w:pPr>
        <w:spacing w:line="590" w:lineRule="exact"/>
        <w:ind w:firstLine="640" w:firstLineChars="200"/>
        <w:rPr>
          <w:rFonts w:ascii="仿宋" w:hAnsi="仿宋" w:eastAsia="仿宋"/>
          <w:color w:val="00B050"/>
          <w:sz w:val="32"/>
          <w:szCs w:val="32"/>
        </w:rPr>
      </w:pPr>
      <w:r>
        <w:rPr>
          <w:rFonts w:hint="eastAsia" w:ascii="仿宋" w:hAnsi="仿宋" w:eastAsia="仿宋"/>
          <w:sz w:val="32"/>
          <w:szCs w:val="32"/>
        </w:rPr>
        <w:t>采购人应当严格执行财政部、工业和信息化部《政府采购促进中小企业发展管理办法》（财库〔2020〕46号）、《关于进一步加大政府采购支持中小企业力度的通知》（财库〔2022〕19号）规定，通过预留份额、价格评审优惠等措施支持中小企业发展。</w:t>
      </w:r>
    </w:p>
    <w:p>
      <w:pPr>
        <w:pStyle w:val="5"/>
        <w:widowControl/>
        <w:spacing w:before="0" w:beforeAutospacing="0" w:after="0" w:afterAutospacing="0" w:line="590" w:lineRule="exact"/>
        <w:ind w:firstLine="640" w:firstLineChars="200"/>
        <w:jc w:val="both"/>
        <w:rPr>
          <w:rFonts w:ascii="仿宋" w:hAnsi="仿宋" w:eastAsia="仿宋"/>
          <w:kern w:val="2"/>
          <w:sz w:val="32"/>
          <w:szCs w:val="32"/>
        </w:rPr>
      </w:pPr>
      <w:r>
        <w:rPr>
          <w:rFonts w:hint="eastAsia" w:ascii="仿宋" w:hAnsi="仿宋" w:eastAsia="仿宋"/>
          <w:kern w:val="2"/>
          <w:sz w:val="32"/>
          <w:szCs w:val="32"/>
        </w:rPr>
        <w:t>采购人应当贯彻落实财政部、农业农村部、国家乡村振兴局《关于运用政府采购政策支持乡村产业振兴的通知》（财库〔2021〕19号）和财政部、农业农村部、国家乡村振兴局、中华全国供销合作总社《关于印发〈关于深入开展政府采购脱贫地区农副产品工作推进乡村产业振兴的实施意见〉的通知》（财库〔2021〕20号）的有关要求,通过优先采购、预留采购份额等方式采购脱贫地区农副产品，支持和助力推动乡村产业振兴。</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采购人应当严格执行财政部、住房和城乡建设部《关于政府采购支持绿色建材促进建筑品质提升试点工作的通知》（财库〔2020〕31号）和财政部、住房和城乡建设部 工业和信息化部《关于扩大政府采购支持绿色建材促进建筑品质提升政策实施范围的通知》（财库〔2022〕35号）要求，发挥政府采购政策功能，加快推广绿色建筑和绿色建材应用，促进建筑品质提升和新型建筑工业化发展。</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采购人应当贯彻落实财政部办公厅、生态环境部办公厅、国家邮政局办公室《关于印发〈商品包装政府采购需求标准（试行）〉的通知》（财办库〔2020〕123号）要求，执行政府采购货物、工程和服务项目中涉及商品包装和快递包装的需求标准。</w:t>
      </w:r>
    </w:p>
    <w:p>
      <w:pPr>
        <w:spacing w:line="590" w:lineRule="exact"/>
        <w:ind w:firstLine="640" w:firstLineChars="200"/>
        <w:rPr>
          <w:rFonts w:ascii="仿宋" w:hAnsi="仿宋" w:eastAsia="仿宋" w:cs="楷体"/>
          <w:color w:val="0070C0"/>
          <w:sz w:val="32"/>
          <w:szCs w:val="32"/>
        </w:rPr>
      </w:pPr>
      <w:r>
        <w:rPr>
          <w:rFonts w:hint="eastAsia" w:ascii="仿宋" w:hAnsi="仿宋" w:eastAsia="仿宋"/>
          <w:sz w:val="32"/>
          <w:szCs w:val="32"/>
        </w:rPr>
        <w:t>（六）采购人采购涉密项目应当严格按照财政部、国家保密局《关于印发涉密政府采购管理暂行办法的通知》（财库〔2019〕39号）规定执行。</w:t>
      </w:r>
    </w:p>
    <w:p>
      <w:pPr>
        <w:ind w:firstLine="640" w:firstLineChars="200"/>
        <w:rPr>
          <w:rFonts w:ascii="仿宋" w:hAnsi="仿宋" w:eastAsia="仿宋" w:cs="仿宋"/>
          <w:sz w:val="32"/>
          <w:szCs w:val="32"/>
        </w:rPr>
      </w:pPr>
      <w:r>
        <w:rPr>
          <w:rFonts w:hint="eastAsia" w:ascii="仿宋" w:hAnsi="仿宋" w:eastAsia="仿宋"/>
          <w:sz w:val="32"/>
          <w:szCs w:val="32"/>
        </w:rPr>
        <w:t>（七）任何单位和部</w:t>
      </w:r>
      <w:r>
        <w:rPr>
          <w:rFonts w:hint="eastAsia" w:ascii="仿宋" w:hAnsi="仿宋" w:eastAsia="仿宋" w:cs="楷体"/>
          <w:sz w:val="32"/>
          <w:szCs w:val="32"/>
        </w:rPr>
        <w:t>门不得通过化整为零、分解整体项目、增加采购批次以及“先采后报”等方式规避政府采购。</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（八）达到政府采购限额标准的政府采购项目资金不允许从“预算管理一体化平台”中的“一般支付”中支付，必须从该系统的“采购支付”中支付。</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（九）为适应深化政府采购制度改革和预算管理一体化工作需要，财政部修订并印发《政府采购品目分类目录》（</w:t>
      </w:r>
      <w:r>
        <w:rPr>
          <w:rFonts w:ascii="仿宋" w:hAnsi="仿宋" w:eastAsia="仿宋"/>
          <w:sz w:val="32"/>
          <w:szCs w:val="32"/>
        </w:rPr>
        <w:t>财库</w:t>
      </w:r>
      <w:r>
        <w:rPr>
          <w:rFonts w:hint="eastAsia" w:ascii="仿宋" w:hAnsi="仿宋" w:eastAsia="仿宋"/>
          <w:sz w:val="32"/>
          <w:szCs w:val="32"/>
        </w:rPr>
        <w:t>〔</w:t>
      </w:r>
      <w:r>
        <w:rPr>
          <w:rFonts w:ascii="仿宋" w:hAnsi="仿宋" w:eastAsia="仿宋"/>
          <w:sz w:val="32"/>
          <w:szCs w:val="32"/>
        </w:rPr>
        <w:t>2022</w:t>
      </w:r>
      <w:r>
        <w:rPr>
          <w:rFonts w:hint="eastAsia" w:ascii="仿宋" w:hAnsi="仿宋" w:eastAsia="仿宋"/>
          <w:sz w:val="32"/>
          <w:szCs w:val="32"/>
        </w:rPr>
        <w:t>〕</w:t>
      </w:r>
      <w:r>
        <w:rPr>
          <w:rFonts w:ascii="仿宋" w:hAnsi="仿宋" w:eastAsia="仿宋"/>
          <w:sz w:val="32"/>
          <w:szCs w:val="32"/>
        </w:rPr>
        <w:t>31号</w:t>
      </w:r>
      <w:r>
        <w:rPr>
          <w:rFonts w:hint="eastAsia" w:ascii="仿宋" w:hAnsi="仿宋" w:eastAsia="仿宋"/>
          <w:sz w:val="32"/>
          <w:szCs w:val="32"/>
        </w:rPr>
        <w:t>），请各单位通过西藏自治区政府采购网（www.ccgp-xizang.gov.cn）自行下载并执行。</w:t>
      </w:r>
    </w:p>
    <w:p>
      <w:pPr>
        <w:ind w:firstLine="640" w:firstLineChars="200"/>
        <w:rPr>
          <w:rFonts w:ascii="仿宋" w:hAnsi="仿宋" w:eastAsia="仿宋"/>
          <w:sz w:val="32"/>
          <w:szCs w:val="32"/>
        </w:rPr>
      </w:pPr>
      <w:r>
        <w:rPr>
          <w:rFonts w:hint="eastAsia" w:ascii="仿宋" w:hAnsi="仿宋" w:eastAsia="仿宋"/>
          <w:sz w:val="32"/>
          <w:szCs w:val="32"/>
        </w:rPr>
        <w:t>本通知自2023年1月1日起施行。</w:t>
      </w:r>
    </w:p>
    <w:p>
      <w:pPr>
        <w:spacing w:line="600" w:lineRule="exact"/>
        <w:ind w:firstLine="640" w:firstLineChars="200"/>
        <w:textAlignment w:val="center"/>
        <w:rPr>
          <w:rFonts w:ascii="仿宋" w:hAnsi="仿宋" w:eastAsia="仿宋"/>
          <w:sz w:val="32"/>
          <w:szCs w:val="32"/>
        </w:rPr>
      </w:pPr>
    </w:p>
    <w:p>
      <w:pPr>
        <w:spacing w:line="600" w:lineRule="exact"/>
        <w:ind w:firstLine="640" w:firstLineChars="200"/>
        <w:textAlignment w:val="center"/>
        <w:rPr>
          <w:rFonts w:ascii="仿宋" w:hAnsi="仿宋" w:eastAsia="仿宋"/>
          <w:sz w:val="32"/>
          <w:szCs w:val="32"/>
        </w:rPr>
      </w:pPr>
    </w:p>
    <w:p>
      <w:pPr>
        <w:spacing w:line="600" w:lineRule="exact"/>
        <w:ind w:firstLine="640" w:firstLineChars="200"/>
        <w:textAlignment w:val="center"/>
        <w:rPr>
          <w:rFonts w:ascii="仿宋" w:hAnsi="仿宋" w:eastAsia="仿宋"/>
          <w:sz w:val="32"/>
          <w:szCs w:val="32"/>
        </w:rPr>
      </w:pPr>
    </w:p>
    <w:p>
      <w:pPr>
        <w:spacing w:line="600" w:lineRule="exact"/>
        <w:ind w:firstLine="640" w:firstLineChars="200"/>
        <w:textAlignment w:val="center"/>
        <w:rPr>
          <w:rFonts w:ascii="仿宋" w:hAnsi="仿宋" w:eastAsia="仿宋"/>
          <w:sz w:val="32"/>
          <w:szCs w:val="32"/>
        </w:rPr>
      </w:pPr>
    </w:p>
    <w:tbl>
      <w:tblPr>
        <w:tblStyle w:val="6"/>
        <w:tblW w:w="8843" w:type="dxa"/>
        <w:jc w:val="center"/>
        <w:tblLayout w:type="fixed"/>
        <w:tblCellMar>
          <w:top w:w="0" w:type="dxa"/>
          <w:left w:w="0" w:type="dxa"/>
          <w:bottom w:w="0" w:type="dxa"/>
          <w:right w:w="0" w:type="dxa"/>
        </w:tblCellMar>
      </w:tblPr>
      <w:tblGrid>
        <w:gridCol w:w="4422"/>
        <w:gridCol w:w="4421"/>
      </w:tblGrid>
      <w:tr>
        <w:tblPrEx>
          <w:tblCellMar>
            <w:top w:w="0" w:type="dxa"/>
            <w:left w:w="0" w:type="dxa"/>
            <w:bottom w:w="0" w:type="dxa"/>
            <w:right w:w="0" w:type="dxa"/>
          </w:tblCellMar>
        </w:tblPrEx>
        <w:trPr>
          <w:trHeight w:val="680" w:hRule="exact"/>
          <w:jc w:val="center"/>
        </w:trPr>
        <w:tc>
          <w:tcPr>
            <w:tcW w:w="8843" w:type="dxa"/>
            <w:gridSpan w:val="2"/>
            <w:tcBorders>
              <w:top w:val="nil"/>
              <w:left w:val="nil"/>
              <w:bottom w:val="single" w:color="auto" w:sz="12" w:space="0"/>
              <w:right w:val="nil"/>
            </w:tcBorders>
            <w:vAlign w:val="center"/>
          </w:tcPr>
          <w:p>
            <w:pPr>
              <w:spacing w:line="576" w:lineRule="exact"/>
              <w:ind w:left="368" w:leftChars="175" w:right="315" w:rightChars="150"/>
              <w:jc w:val="left"/>
              <w:textAlignment w:val="center"/>
              <w:rPr>
                <w:rFonts w:ascii="仿宋" w:hAnsi="仿宋" w:eastAsia="仿宋"/>
                <w:sz w:val="28"/>
                <w:szCs w:val="32"/>
              </w:rPr>
            </w:pPr>
            <w:r>
              <w:rPr>
                <w:rFonts w:hint="eastAsia" w:ascii="黑体" w:hAnsi="黑体" w:eastAsia="黑体"/>
                <w:sz w:val="32"/>
                <w:szCs w:val="32"/>
              </w:rPr>
              <w:t>信息公开选项：主动公开</w:t>
            </w:r>
          </w:p>
        </w:tc>
      </w:tr>
      <w:tr>
        <w:tblPrEx>
          <w:tblCellMar>
            <w:top w:w="0" w:type="dxa"/>
            <w:left w:w="0" w:type="dxa"/>
            <w:bottom w:w="0" w:type="dxa"/>
            <w:right w:w="0" w:type="dxa"/>
          </w:tblCellMar>
        </w:tblPrEx>
        <w:trPr>
          <w:trHeight w:val="680" w:hRule="exact"/>
          <w:jc w:val="center"/>
        </w:trPr>
        <w:tc>
          <w:tcPr>
            <w:tcW w:w="4422" w:type="dxa"/>
            <w:tcBorders>
              <w:top w:val="single" w:color="auto" w:sz="6" w:space="0"/>
              <w:left w:val="nil"/>
              <w:bottom w:val="single" w:color="auto" w:sz="12" w:space="0"/>
              <w:right w:val="nil"/>
            </w:tcBorders>
            <w:vAlign w:val="center"/>
          </w:tcPr>
          <w:p>
            <w:pPr>
              <w:spacing w:line="576" w:lineRule="exact"/>
              <w:ind w:left="368" w:leftChars="175"/>
              <w:textAlignment w:val="center"/>
              <w:rPr>
                <w:rFonts w:ascii="仿宋" w:hAnsi="仿宋" w:eastAsia="仿宋"/>
                <w:sz w:val="28"/>
                <w:szCs w:val="32"/>
              </w:rPr>
            </w:pPr>
            <w:r>
              <w:rPr>
                <w:rFonts w:hint="eastAsia" w:ascii="仿宋" w:hAnsi="仿宋" w:eastAsia="仿宋"/>
                <w:sz w:val="28"/>
                <w:szCs w:val="32"/>
              </w:rPr>
              <w:t>西藏自治区财政厅办公室</w:t>
            </w:r>
          </w:p>
        </w:tc>
        <w:tc>
          <w:tcPr>
            <w:tcW w:w="4421" w:type="dxa"/>
            <w:tcBorders>
              <w:top w:val="single" w:color="auto" w:sz="6" w:space="0"/>
              <w:left w:val="nil"/>
              <w:bottom w:val="single" w:color="auto" w:sz="12" w:space="0"/>
              <w:right w:val="nil"/>
            </w:tcBorders>
            <w:vAlign w:val="center"/>
          </w:tcPr>
          <w:p>
            <w:pPr>
              <w:spacing w:line="576" w:lineRule="exact"/>
              <w:ind w:right="368" w:rightChars="175"/>
              <w:jc w:val="right"/>
              <w:textAlignment w:val="center"/>
              <w:rPr>
                <w:rFonts w:ascii="仿宋" w:hAnsi="仿宋" w:eastAsia="仿宋"/>
                <w:sz w:val="28"/>
                <w:szCs w:val="32"/>
              </w:rPr>
            </w:pPr>
            <w:r>
              <w:rPr>
                <w:rFonts w:ascii="仿宋" w:hAnsi="仿宋" w:eastAsia="仿宋"/>
                <w:color w:val="000000"/>
                <w:sz w:val="28"/>
                <w:szCs w:val="28"/>
              </w:rPr>
              <w:t>2022年12月17日</w:t>
            </w:r>
            <w:r>
              <w:rPr>
                <w:rFonts w:hint="eastAsia" w:ascii="仿宋" w:hAnsi="仿宋" w:eastAsia="仿宋"/>
                <w:sz w:val="28"/>
                <w:szCs w:val="32"/>
              </w:rPr>
              <w:t>印发</w:t>
            </w:r>
          </w:p>
        </w:tc>
      </w:tr>
    </w:tbl>
    <w:p>
      <w:pPr>
        <w:spacing w:line="320" w:lineRule="exact"/>
        <w:ind w:firstLine="640" w:firstLineChars="200"/>
        <w:jc w:val="right"/>
        <w:textAlignment w:val="center"/>
        <w:rPr>
          <w:rFonts w:ascii="方正小标宋简体" w:hAnsi="宋体" w:eastAsia="方正小标宋简体"/>
          <w:sz w:val="44"/>
          <w:szCs w:val="44"/>
        </w:rPr>
      </w:pPr>
      <w:r>
        <w:rPr>
          <w:rFonts w:ascii="仿宋" w:hAnsi="仿宋" w:eastAsia="仿宋"/>
          <w:sz w:val="32"/>
          <w:szCs w:val="32"/>
        </w:rPr>
        <w:drawing>
          <wp:anchor distT="0" distB="0" distL="114300" distR="114300" simplePos="0" relativeHeight="251682816" behindDoc="0" locked="0" layoutInCell="1" allowOverlap="1">
            <wp:simplePos x="0" y="0"/>
            <wp:positionH relativeFrom="column">
              <wp:posOffset>3817620</wp:posOffset>
            </wp:positionH>
            <wp:positionV relativeFrom="paragraph">
              <wp:posOffset>36830</wp:posOffset>
            </wp:positionV>
            <wp:extent cx="1788795" cy="496570"/>
            <wp:effectExtent l="0" t="0" r="1905"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1788795" cy="496570"/>
                    </a:xfrm>
                    <a:prstGeom prst="rect">
                      <a:avLst/>
                    </a:prstGeom>
                  </pic:spPr>
                </pic:pic>
              </a:graphicData>
            </a:graphic>
          </wp:anchor>
        </w:drawing>
      </w:r>
    </w:p>
    <w:sectPr>
      <w:headerReference r:id="rId3" w:type="default"/>
      <w:footerReference r:id="rId5" w:type="default"/>
      <w:headerReference r:id="rId4" w:type="even"/>
      <w:footerReference r:id="rId6" w:type="even"/>
      <w:pgSz w:w="11906" w:h="16838"/>
      <w:pgMar w:top="1990" w:right="1503" w:bottom="1588" w:left="1503" w:header="851" w:footer="15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spacing w:line="220" w:lineRule="exact"/>
      <w:ind w:left="420" w:leftChars="200" w:right="420" w:rightChars="200"/>
      <w:jc w:val="right"/>
      <w:textAlignment w:val="center"/>
    </w:pP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clear" w:pos="4153"/>
        <w:tab w:val="clear" w:pos="8306"/>
      </w:tabs>
      <w:spacing w:line="220" w:lineRule="exact"/>
      <w:ind w:left="420" w:leftChars="200" w:right="420" w:rightChars="200"/>
      <w:textAlignment w:val="center"/>
      <w:rPr>
        <w:rFonts w:ascii="宋体" w:hAnsi="宋体"/>
        <w:sz w:val="28"/>
        <w:szCs w:val="28"/>
      </w:rPr>
    </w:pP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ascii="宋体" w:hAnsi="宋体"/>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1" w:cryptProviderType="rsaFull" w:cryptAlgorithmClass="hash" w:cryptAlgorithmType="typeAny" w:cryptAlgorithmSid="4" w:cryptSpinCount="100000" w:hash="bUSUErlIvPcpt5JN1wDG4gxwDqw=" w:salt="KsJqmUUOUnhKAgDfmwJXPw=="/>
  <w:defaultTabStop w:val="420"/>
  <w:evenAndOddHeaders w:val="1"/>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umentID" w:val="{75D22FE0-05A1-408E-BCD3-0F78EB361B5F}"/>
    <w:docVar w:name="DocumentName" w:val="西藏自治区财政厅关于呈报《西藏自治区2021年度-2022年度政府集中采购目录及采购限额标准》的请示"/>
    <w:docVar w:name="KSO_WPS_MARK_KEY" w:val="64886bb7-3a99-4934-802d-b75e3a957352"/>
  </w:docVars>
  <w:rsids>
    <w:rsidRoot w:val="00172A27"/>
    <w:rsid w:val="00052FEC"/>
    <w:rsid w:val="00154A05"/>
    <w:rsid w:val="00172A27"/>
    <w:rsid w:val="001F2AD0"/>
    <w:rsid w:val="00307E62"/>
    <w:rsid w:val="00332A27"/>
    <w:rsid w:val="003C0F93"/>
    <w:rsid w:val="003F2FED"/>
    <w:rsid w:val="00434CA0"/>
    <w:rsid w:val="00453C9A"/>
    <w:rsid w:val="00457276"/>
    <w:rsid w:val="00514F7D"/>
    <w:rsid w:val="00533231"/>
    <w:rsid w:val="00536E5B"/>
    <w:rsid w:val="005B1BE0"/>
    <w:rsid w:val="005F49C4"/>
    <w:rsid w:val="00637E34"/>
    <w:rsid w:val="006525C6"/>
    <w:rsid w:val="00695728"/>
    <w:rsid w:val="007E6FFD"/>
    <w:rsid w:val="008012EC"/>
    <w:rsid w:val="00807E36"/>
    <w:rsid w:val="00836D82"/>
    <w:rsid w:val="00862E40"/>
    <w:rsid w:val="008D213F"/>
    <w:rsid w:val="00903296"/>
    <w:rsid w:val="009C5652"/>
    <w:rsid w:val="009F4534"/>
    <w:rsid w:val="009F5C12"/>
    <w:rsid w:val="00A14527"/>
    <w:rsid w:val="00A23F6C"/>
    <w:rsid w:val="00A466D9"/>
    <w:rsid w:val="00A7247C"/>
    <w:rsid w:val="00A86362"/>
    <w:rsid w:val="00A93652"/>
    <w:rsid w:val="00A94461"/>
    <w:rsid w:val="00AC0E18"/>
    <w:rsid w:val="00AF7EE5"/>
    <w:rsid w:val="00C411BC"/>
    <w:rsid w:val="00C66696"/>
    <w:rsid w:val="00CE28BC"/>
    <w:rsid w:val="00CF5EC8"/>
    <w:rsid w:val="00D035D8"/>
    <w:rsid w:val="00D772C2"/>
    <w:rsid w:val="00DC2E94"/>
    <w:rsid w:val="00DE7083"/>
    <w:rsid w:val="00ED2DA0"/>
    <w:rsid w:val="00EF69F3"/>
    <w:rsid w:val="00F136B3"/>
    <w:rsid w:val="00F46CAB"/>
    <w:rsid w:val="00FC29FC"/>
    <w:rsid w:val="00FC73AF"/>
    <w:rsid w:val="0D857469"/>
    <w:rsid w:val="14C546A7"/>
    <w:rsid w:val="21EE5483"/>
    <w:rsid w:val="46A74A0F"/>
    <w:rsid w:val="5E7C5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uppressAutoHyphens/>
      <w:spacing w:before="100" w:beforeAutospacing="1" w:after="100" w:afterAutospacing="1"/>
      <w:jc w:val="left"/>
    </w:pPr>
    <w:rPr>
      <w:kern w:val="0"/>
      <w:sz w:val="24"/>
      <w:szCs w:val="24"/>
    </w:rPr>
  </w:style>
  <w:style w:type="character" w:styleId="8">
    <w:name w:val="Hyperlink"/>
    <w:unhideWhenUsed/>
    <w:qFormat/>
    <w:uiPriority w:val="99"/>
    <w:rPr>
      <w:color w:val="0000FF"/>
      <w:u w:val="single"/>
    </w:rPr>
  </w:style>
  <w:style w:type="character" w:customStyle="1" w:styleId="9">
    <w:name w:val="批注框文本 Char"/>
    <w:link w:val="2"/>
    <w:qFormat/>
    <w:uiPriority w:val="0"/>
    <w:rPr>
      <w:kern w:val="2"/>
      <w:sz w:val="18"/>
      <w:szCs w:val="18"/>
    </w:rPr>
  </w:style>
  <w:style w:type="character" w:customStyle="1" w:styleId="10">
    <w:name w:val="页脚 Char"/>
    <w:link w:val="3"/>
    <w:qFormat/>
    <w:uiPriority w:val="0"/>
    <w:rPr>
      <w:sz w:val="18"/>
      <w:szCs w:val="18"/>
    </w:rPr>
  </w:style>
  <w:style w:type="character" w:customStyle="1" w:styleId="11">
    <w:name w:val="页眉 Char"/>
    <w:link w:val="4"/>
    <w:qFormat/>
    <w:uiPriority w:val="0"/>
    <w:rPr>
      <w:sz w:val="18"/>
      <w:szCs w:val="18"/>
    </w:rPr>
  </w:style>
  <w:style w:type="paragraph" w:customStyle="1" w:styleId="12">
    <w:name w:val="无间隔1"/>
    <w:qFormat/>
    <w:uiPriority w:val="1"/>
    <w:pPr>
      <w:widowControl w:val="0"/>
      <w:jc w:val="both"/>
    </w:pPr>
    <w:rPr>
      <w:rFonts w:ascii="Calibri" w:hAnsi="Calibri" w:eastAsia="宋体" w:cs="Times New Roman"/>
      <w:kern w:val="2"/>
      <w:sz w:val="21"/>
      <w:szCs w:val="22"/>
      <w:lang w:val="en-US" w:eastAsia="zh-CN" w:bidi="ar-SA"/>
    </w:rPr>
  </w:style>
  <w:style w:type="paragraph" w:customStyle="1" w:styleId="13">
    <w:name w:val="列出段落1"/>
    <w:basedOn w:val="1"/>
    <w:qFormat/>
    <w:uiPriority w:val="34"/>
    <w:pPr>
      <w:suppressAutoHyphens/>
      <w:ind w:firstLine="420" w:firstLineChars="200"/>
    </w:pPr>
    <w:rPr>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46"/>
    <customShpInfo spid="_x0000_s1045"/>
    <customShpInfo spid="_x0000_s1044"/>
    <customShpInfo spid="_x0000_s1043"/>
    <customShpInfo spid="_x0000_s1042"/>
    <customShpInfo spid="_x0000_s1041"/>
    <customShpInfo spid="_x0000_s1038"/>
    <customShpInfo spid="_x0000_s1036"/>
    <customShpInfo spid="_x0000_s1034"/>
    <customShpInfo spid="_x0000_s1032"/>
    <customShpInfo spid="_x0000_s1026" textRotate="1"/>
    <customShpInfo spid="_x0000_s1040"/>
    <customShpInfo spid="_x0000_s1039"/>
    <customShpInfo spid="_x0000_s1037"/>
    <customShpInfo spid="_x0000_s1035"/>
    <customShpInfo spid="_x0000_s1033"/>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Pages>
  <Words>2836</Words>
  <Characters>3287</Characters>
  <Lines>6</Lines>
  <Paragraphs>7</Paragraphs>
  <TotalTime>6</TotalTime>
  <ScaleCrop>false</ScaleCrop>
  <LinksUpToDate>false</LinksUpToDate>
  <CharactersWithSpaces>3358</CharactersWithSpaces>
  <Application>WPS Office_11.1.0.12970_F1E327BC-269C-435d-A152-05C5408002CA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2021-01-06T03:37:00Z</dcterms:created>
  <dc:creator>微软用户</dc:creator>
  <cp:lastModifiedBy>JoeSilver</cp:lastModifiedBy>
  <cp:lastPrinted>2018-03-13T03:56:00Z</cp:lastPrinted>
  <dcterms:modified xsi:type="dcterms:W3CDTF">2023-03-22T03:47:52Z</dcterms:modified>
  <dc:title>_x0001_</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文件标题">
    <vt:lpwstr>文件标题</vt:lpwstr>
  </property>
  <property fmtid="{D5CDD505-2E9C-101B-9397-08002B2CF9AE}" pid="3" name="发文编号">
    <vt:lpwstr>发文编号</vt:lpwstr>
  </property>
  <property fmtid="{D5CDD505-2E9C-101B-9397-08002B2CF9AE}" pid="4" name="正文部分">
    <vt:lpwstr>正文部分</vt:lpwstr>
  </property>
  <property fmtid="{D5CDD505-2E9C-101B-9397-08002B2CF9AE}" pid="5" name="主送单位">
    <vt:lpwstr>主送单位</vt:lpwstr>
  </property>
  <property fmtid="{D5CDD505-2E9C-101B-9397-08002B2CF9AE}" pid="6" name="抄送单位">
    <vt:lpwstr>抄送单位</vt:lpwstr>
  </property>
  <property fmtid="{D5CDD505-2E9C-101B-9397-08002B2CF9AE}" pid="7" name="印发日期">
    <vt:lpwstr>印发日期</vt:lpwstr>
  </property>
  <property fmtid="{D5CDD505-2E9C-101B-9397-08002B2CF9AE}" pid="8" name="信息公开选项">
    <vt:lpwstr>信息公开选项</vt:lpwstr>
  </property>
  <property fmtid="{D5CDD505-2E9C-101B-9397-08002B2CF9AE}" pid="9" name="签发人">
    <vt:lpwstr>签发人</vt:lpwstr>
  </property>
  <property fmtid="{D5CDD505-2E9C-101B-9397-08002B2CF9AE}" pid="10" name="KSOProductBuildVer">
    <vt:lpwstr>2052-11.1.0.12970</vt:lpwstr>
  </property>
  <property fmtid="{D5CDD505-2E9C-101B-9397-08002B2CF9AE}" pid="11" name="ICV">
    <vt:lpwstr>40F294C5A280484E8CC0BCBADBB2E761</vt:lpwstr>
  </property>
</Properties>
</file>